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651D8" w14:textId="28BC49E7" w:rsidR="00F30734" w:rsidRPr="00E8206A" w:rsidRDefault="00E8206A" w:rsidP="00E8206A">
      <w:pPr>
        <w:keepNext/>
        <w:widowControl w:val="0"/>
        <w:jc w:val="center"/>
        <w:outlineLvl w:val="0"/>
        <w:rPr>
          <w:rFonts w:ascii="Gill Sans Nova" w:hAnsi="Gill Sans Nova" w:cs="Arial"/>
          <w:b/>
          <w:sz w:val="18"/>
          <w:szCs w:val="18"/>
        </w:rPr>
      </w:pPr>
      <w:r w:rsidRPr="00E8206A">
        <w:rPr>
          <w:rFonts w:ascii="Gill Sans Nova" w:hAnsi="Gill Sans Nova" w:cs="Arial"/>
          <w:b/>
          <w:color w:val="00B0F0"/>
          <w:sz w:val="28"/>
          <w:szCs w:val="28"/>
        </w:rPr>
        <w:t>TRAME D’ACCORD DE CONFIDENTIALITE POUR LA PARTICIPATION AU COMITE DE SUIVI</w:t>
      </w:r>
    </w:p>
    <w:p w14:paraId="392BCC17" w14:textId="604170A9" w:rsidR="000661D1" w:rsidRPr="00333525" w:rsidRDefault="000661D1" w:rsidP="00F30734">
      <w:pPr>
        <w:keepNext/>
        <w:widowControl w:val="0"/>
        <w:outlineLvl w:val="0"/>
        <w:rPr>
          <w:rFonts w:ascii="Gill Sans Nova" w:hAnsi="Gill Sans Nova" w:cs="Arial"/>
          <w:b/>
        </w:rPr>
      </w:pPr>
    </w:p>
    <w:p w14:paraId="7B8DABB8" w14:textId="77777777" w:rsidR="000661D1" w:rsidRPr="00333525" w:rsidRDefault="000661D1" w:rsidP="00F30734">
      <w:pPr>
        <w:keepNext/>
        <w:widowControl w:val="0"/>
        <w:outlineLvl w:val="0"/>
        <w:rPr>
          <w:rFonts w:ascii="Gill Sans Nova" w:hAnsi="Gill Sans Nova" w:cs="Arial"/>
          <w:b/>
        </w:rPr>
      </w:pPr>
    </w:p>
    <w:p w14:paraId="28FA0C8E" w14:textId="77777777" w:rsidR="000661D1" w:rsidRPr="00333525" w:rsidRDefault="000661D1" w:rsidP="00F30734">
      <w:pPr>
        <w:spacing w:after="200" w:line="276" w:lineRule="auto"/>
        <w:jc w:val="center"/>
        <w:rPr>
          <w:rFonts w:ascii="Gill Sans Nova" w:eastAsia="Calibri" w:hAnsi="Gill Sans Nova" w:cs="Calibri"/>
          <w:b/>
          <w:lang w:eastAsia="en-US"/>
        </w:rPr>
        <w:sectPr w:rsidR="000661D1" w:rsidRPr="00333525">
          <w:headerReference w:type="default" r:id="rId10"/>
          <w:footerReference w:type="default" r:id="rId11"/>
          <w:pgSz w:w="11906" w:h="16838"/>
          <w:pgMar w:top="1417" w:right="1417" w:bottom="1417" w:left="1417" w:header="708" w:footer="708" w:gutter="0"/>
          <w:cols w:space="708"/>
          <w:docGrid w:linePitch="360"/>
        </w:sectPr>
      </w:pPr>
    </w:p>
    <w:p w14:paraId="457D75BA" w14:textId="77777777" w:rsidR="00F30734" w:rsidRPr="00333525" w:rsidRDefault="00F30734" w:rsidP="00F30734">
      <w:pPr>
        <w:spacing w:after="200" w:line="276" w:lineRule="auto"/>
        <w:jc w:val="center"/>
        <w:rPr>
          <w:rFonts w:ascii="Gill Sans Nova" w:eastAsia="Calibri" w:hAnsi="Gill Sans Nova" w:cs="Calibri"/>
          <w:b/>
          <w:lang w:eastAsia="en-US"/>
        </w:rPr>
      </w:pPr>
    </w:p>
    <w:p w14:paraId="791A3204" w14:textId="6B2E6C5C" w:rsidR="00F30734" w:rsidRPr="00333525" w:rsidRDefault="00F30734" w:rsidP="00F30734">
      <w:pPr>
        <w:spacing w:after="200" w:line="276" w:lineRule="auto"/>
        <w:rPr>
          <w:rFonts w:ascii="Gill Sans Nova" w:eastAsia="Calibri" w:hAnsi="Gill Sans Nova" w:cs="Calibri"/>
          <w:b/>
          <w:lang w:eastAsia="en-US"/>
        </w:rPr>
      </w:pPr>
      <w:r w:rsidRPr="00333525">
        <w:rPr>
          <w:rFonts w:ascii="Gill Sans Nova" w:eastAsia="Calibri" w:hAnsi="Gill Sans Nova" w:cs="Calibri"/>
          <w:b/>
          <w:lang w:eastAsia="en-US"/>
        </w:rPr>
        <w:t xml:space="preserve">Je soussigné(e), </w:t>
      </w:r>
    </w:p>
    <w:p w14:paraId="7CFDAE4C" w14:textId="77777777" w:rsidR="00F30734" w:rsidRPr="0060575C" w:rsidRDefault="00F30734" w:rsidP="00F30734">
      <w:pPr>
        <w:spacing w:after="200" w:line="276" w:lineRule="auto"/>
        <w:rPr>
          <w:rFonts w:ascii="Gill Sans Nova" w:eastAsia="Calibri" w:hAnsi="Gill Sans Nova" w:cs="Calibri"/>
          <w:color w:val="FF0000"/>
          <w:highlight w:val="yellow"/>
          <w:lang w:eastAsia="en-US"/>
        </w:rPr>
      </w:pPr>
      <w:commentRangeStart w:id="0"/>
      <w:r w:rsidRPr="0060575C">
        <w:rPr>
          <w:rFonts w:ascii="Gill Sans Nova" w:eastAsia="Calibri" w:hAnsi="Gill Sans Nova" w:cs="Calibri"/>
          <w:color w:val="FF0000"/>
          <w:highlight w:val="yellow"/>
          <w:lang w:eastAsia="en-US"/>
        </w:rPr>
        <w:t>Nom : XXX</w:t>
      </w:r>
    </w:p>
    <w:p w14:paraId="2B149AB6" w14:textId="77777777" w:rsidR="00F30734" w:rsidRPr="0060575C" w:rsidRDefault="00F30734" w:rsidP="00F30734">
      <w:pPr>
        <w:spacing w:after="200" w:line="276" w:lineRule="auto"/>
        <w:rPr>
          <w:rFonts w:ascii="Gill Sans Nova" w:eastAsia="Calibri" w:hAnsi="Gill Sans Nova" w:cs="Calibri"/>
          <w:color w:val="FF0000"/>
          <w:highlight w:val="yellow"/>
          <w:lang w:eastAsia="en-US"/>
        </w:rPr>
      </w:pPr>
      <w:r w:rsidRPr="0060575C">
        <w:rPr>
          <w:rFonts w:ascii="Gill Sans Nova" w:eastAsia="Calibri" w:hAnsi="Gill Sans Nova" w:cs="Calibri"/>
          <w:color w:val="FF0000"/>
          <w:highlight w:val="yellow"/>
          <w:lang w:eastAsia="en-US"/>
        </w:rPr>
        <w:t>Prénom : XXX</w:t>
      </w:r>
    </w:p>
    <w:p w14:paraId="508010C2" w14:textId="77777777" w:rsidR="00F30734" w:rsidRPr="0060575C" w:rsidRDefault="00F30734" w:rsidP="00F30734">
      <w:pPr>
        <w:spacing w:after="200" w:line="276" w:lineRule="auto"/>
        <w:rPr>
          <w:rFonts w:ascii="Gill Sans Nova" w:eastAsia="Calibri" w:hAnsi="Gill Sans Nova" w:cs="Calibri"/>
          <w:color w:val="FF0000"/>
          <w:highlight w:val="yellow"/>
          <w:lang w:eastAsia="en-US"/>
        </w:rPr>
      </w:pPr>
      <w:r w:rsidRPr="0060575C">
        <w:rPr>
          <w:rFonts w:ascii="Gill Sans Nova" w:eastAsia="Calibri" w:hAnsi="Gill Sans Nova" w:cs="Calibri"/>
          <w:color w:val="FF0000"/>
          <w:highlight w:val="yellow"/>
          <w:lang w:eastAsia="en-US"/>
        </w:rPr>
        <w:t>Entité : XXX</w:t>
      </w:r>
    </w:p>
    <w:p w14:paraId="5C0FB7BE" w14:textId="77777777" w:rsidR="00F30734" w:rsidRPr="0060575C" w:rsidRDefault="00F30734" w:rsidP="00F30734">
      <w:pPr>
        <w:spacing w:after="200" w:line="276" w:lineRule="auto"/>
        <w:rPr>
          <w:rFonts w:ascii="Gill Sans Nova" w:eastAsia="Calibri" w:hAnsi="Gill Sans Nova" w:cs="Calibri"/>
          <w:color w:val="FF0000"/>
          <w:lang w:eastAsia="en-US"/>
        </w:rPr>
      </w:pPr>
      <w:r w:rsidRPr="0060575C">
        <w:rPr>
          <w:rFonts w:ascii="Gill Sans Nova" w:eastAsia="Calibri" w:hAnsi="Gill Sans Nova" w:cs="Calibri"/>
          <w:color w:val="FF0000"/>
          <w:highlight w:val="yellow"/>
          <w:lang w:eastAsia="en-US"/>
        </w:rPr>
        <w:t>Fonction : XXX</w:t>
      </w:r>
      <w:commentRangeEnd w:id="0"/>
      <w:r w:rsidR="0060575C">
        <w:rPr>
          <w:rStyle w:val="Marquedecommentaire"/>
        </w:rPr>
        <w:commentReference w:id="0"/>
      </w:r>
    </w:p>
    <w:p w14:paraId="6208E8FC" w14:textId="77777777" w:rsidR="00F30734" w:rsidRPr="00333525" w:rsidRDefault="00F30734" w:rsidP="00F30734">
      <w:pPr>
        <w:spacing w:after="200" w:line="276" w:lineRule="auto"/>
        <w:jc w:val="both"/>
        <w:rPr>
          <w:rFonts w:ascii="Gill Sans Nova" w:eastAsia="Calibri" w:hAnsi="Gill Sans Nova" w:cs="Calibri"/>
          <w:bCs/>
          <w:lang w:eastAsia="en-US"/>
        </w:rPr>
      </w:pPr>
      <w:r w:rsidRPr="00333525">
        <w:rPr>
          <w:rFonts w:ascii="Gill Sans Nova" w:eastAsia="Calibri" w:hAnsi="Gill Sans Nova" w:cs="Calibri"/>
          <w:bCs/>
          <w:lang w:eastAsia="en-US"/>
        </w:rPr>
        <w:t>Ci-après dénommé le « </w:t>
      </w:r>
      <w:r w:rsidRPr="00333525">
        <w:rPr>
          <w:rFonts w:ascii="Gill Sans Nova" w:eastAsia="Calibri" w:hAnsi="Gill Sans Nova" w:cs="Calibri"/>
          <w:b/>
          <w:lang w:eastAsia="en-US"/>
        </w:rPr>
        <w:t>Signataire</w:t>
      </w:r>
      <w:r w:rsidRPr="00333525">
        <w:rPr>
          <w:rFonts w:ascii="Gill Sans Nova" w:eastAsia="Calibri" w:hAnsi="Gill Sans Nova" w:cs="Calibri"/>
          <w:bCs/>
          <w:lang w:eastAsia="en-US"/>
        </w:rPr>
        <w:t xml:space="preserve"> »,</w:t>
      </w:r>
    </w:p>
    <w:p w14:paraId="5D516771" w14:textId="77777777" w:rsidR="000661D1" w:rsidRPr="00333525" w:rsidRDefault="000661D1" w:rsidP="00F30734">
      <w:pPr>
        <w:spacing w:line="276" w:lineRule="auto"/>
        <w:jc w:val="both"/>
        <w:rPr>
          <w:rFonts w:ascii="Gill Sans Nova" w:eastAsia="Calibri" w:hAnsi="Gill Sans Nova" w:cs="Calibri"/>
          <w:lang w:eastAsia="en-US"/>
        </w:rPr>
        <w:sectPr w:rsidR="000661D1" w:rsidRPr="00333525" w:rsidSect="000661D1">
          <w:type w:val="continuous"/>
          <w:pgSz w:w="11906" w:h="16838"/>
          <w:pgMar w:top="1417" w:right="1417" w:bottom="1417" w:left="1417" w:header="708" w:footer="708" w:gutter="0"/>
          <w:cols w:space="708"/>
          <w:docGrid w:linePitch="360"/>
        </w:sectPr>
      </w:pPr>
    </w:p>
    <w:p w14:paraId="2B7E1CC5" w14:textId="77777777" w:rsidR="000661D1" w:rsidRPr="00333525" w:rsidRDefault="000661D1" w:rsidP="00F30734">
      <w:pPr>
        <w:spacing w:line="276" w:lineRule="auto"/>
        <w:jc w:val="both"/>
        <w:rPr>
          <w:rFonts w:ascii="Gill Sans Nova" w:eastAsia="Calibri" w:hAnsi="Gill Sans Nova" w:cs="Calibri"/>
          <w:sz w:val="18"/>
          <w:szCs w:val="18"/>
          <w:lang w:eastAsia="en-US"/>
        </w:rPr>
      </w:pPr>
    </w:p>
    <w:p w14:paraId="6850A631" w14:textId="77777777" w:rsidR="000661D1" w:rsidRPr="00333525" w:rsidRDefault="000661D1" w:rsidP="00F30734">
      <w:pPr>
        <w:spacing w:line="276" w:lineRule="auto"/>
        <w:jc w:val="both"/>
        <w:rPr>
          <w:rFonts w:ascii="Gill Sans Nova" w:eastAsia="Calibri" w:hAnsi="Gill Sans Nova" w:cs="Calibri"/>
          <w:sz w:val="18"/>
          <w:szCs w:val="18"/>
          <w:lang w:eastAsia="en-US"/>
        </w:rPr>
      </w:pPr>
    </w:p>
    <w:p w14:paraId="0ADEFA25" w14:textId="20228B8F" w:rsidR="00F30734" w:rsidRPr="00333525" w:rsidRDefault="00F30734" w:rsidP="00F30734">
      <w:pPr>
        <w:spacing w:line="276" w:lineRule="auto"/>
        <w:jc w:val="both"/>
        <w:rPr>
          <w:rFonts w:ascii="Gill Sans Nova" w:eastAsia="Calibri" w:hAnsi="Gill Sans Nova" w:cs="Calibri"/>
          <w:sz w:val="18"/>
          <w:szCs w:val="18"/>
          <w:lang w:eastAsia="en-US"/>
        </w:rPr>
      </w:pPr>
      <w:r w:rsidRPr="00333525">
        <w:rPr>
          <w:rFonts w:ascii="Gill Sans Nova" w:eastAsia="Calibri" w:hAnsi="Gill Sans Nova" w:cs="Calibri"/>
          <w:sz w:val="18"/>
          <w:szCs w:val="18"/>
          <w:lang w:eastAsia="en-US"/>
        </w:rPr>
        <w:t>Déclare avoir pris connaissance des termes du présent Engagement, et m’engage à en respecter les termes</w:t>
      </w:r>
    </w:p>
    <w:p w14:paraId="07DB2E0A" w14:textId="7E81F864"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75E8D6B2" w14:textId="6AEEA1B3" w:rsidR="00F30734" w:rsidRPr="00333525" w:rsidRDefault="00F30734" w:rsidP="00F30734">
      <w:pPr>
        <w:spacing w:line="276" w:lineRule="auto"/>
        <w:rPr>
          <w:rFonts w:ascii="Gill Sans Nova" w:eastAsia="Calibri" w:hAnsi="Gill Sans Nova" w:cstheme="minorHAnsi"/>
          <w:b/>
          <w:sz w:val="18"/>
          <w:szCs w:val="18"/>
          <w:u w:val="single"/>
          <w:lang w:eastAsia="en-US"/>
        </w:rPr>
      </w:pPr>
      <w:r w:rsidRPr="00333525">
        <w:rPr>
          <w:rFonts w:ascii="Gill Sans Nova" w:eastAsia="Calibri" w:hAnsi="Gill Sans Nova" w:cstheme="minorHAnsi"/>
          <w:b/>
          <w:sz w:val="18"/>
          <w:szCs w:val="18"/>
          <w:u w:val="single"/>
          <w:lang w:eastAsia="en-US"/>
        </w:rPr>
        <w:t xml:space="preserve">IL A ETE PREALABLEMENT RAPPELE </w:t>
      </w:r>
    </w:p>
    <w:p w14:paraId="008172BD" w14:textId="77777777" w:rsidR="00F30734" w:rsidRPr="00333525" w:rsidRDefault="00F30734" w:rsidP="00F30734">
      <w:pPr>
        <w:spacing w:line="276" w:lineRule="auto"/>
        <w:rPr>
          <w:rFonts w:ascii="Gill Sans Nova" w:eastAsia="Calibri" w:hAnsi="Gill Sans Nova" w:cstheme="minorHAnsi"/>
          <w:b/>
          <w:sz w:val="18"/>
          <w:szCs w:val="18"/>
          <w:u w:val="single"/>
          <w:lang w:eastAsia="en-US"/>
        </w:rPr>
      </w:pPr>
    </w:p>
    <w:p w14:paraId="4FB54C5A" w14:textId="77777777" w:rsidR="00507C86" w:rsidRPr="00507C86" w:rsidRDefault="00507C86" w:rsidP="00507C86">
      <w:pPr>
        <w:jc w:val="both"/>
        <w:rPr>
          <w:rFonts w:ascii="Gill Sans Nova" w:hAnsi="Gill Sans Nova" w:cs="Arial"/>
          <w:color w:val="000000"/>
          <w:kern w:val="24"/>
          <w:sz w:val="18"/>
          <w:szCs w:val="18"/>
        </w:rPr>
      </w:pPr>
      <w:proofErr w:type="spellStart"/>
      <w:r w:rsidRPr="00507C86">
        <w:rPr>
          <w:rFonts w:ascii="Gill Sans Nova" w:hAnsi="Gill Sans Nova" w:cs="Arial"/>
          <w:b/>
          <w:bCs/>
          <w:color w:val="000000"/>
          <w:kern w:val="24"/>
          <w:sz w:val="18"/>
          <w:szCs w:val="18"/>
        </w:rPr>
        <w:t>Citeo</w:t>
      </w:r>
      <w:proofErr w:type="spellEnd"/>
      <w:r w:rsidRPr="00507C86">
        <w:rPr>
          <w:rFonts w:ascii="Gill Sans Nova" w:hAnsi="Gill Sans Nova" w:cs="Arial"/>
          <w:b/>
          <w:bCs/>
          <w:color w:val="000000"/>
          <w:kern w:val="24"/>
          <w:sz w:val="18"/>
          <w:szCs w:val="18"/>
        </w:rPr>
        <w:t xml:space="preserve"> </w:t>
      </w:r>
      <w:r w:rsidRPr="00507C86">
        <w:rPr>
          <w:rFonts w:ascii="Gill Sans Nova" w:hAnsi="Gill Sans Nova" w:cs="Arial"/>
          <w:color w:val="000000"/>
          <w:kern w:val="24"/>
          <w:sz w:val="18"/>
          <w:szCs w:val="18"/>
        </w:rPr>
        <w:t xml:space="preserve">et sa filiale </w:t>
      </w:r>
      <w:r w:rsidRPr="00507C86">
        <w:rPr>
          <w:rFonts w:ascii="Gill Sans Nova" w:hAnsi="Gill Sans Nova" w:cs="Arial"/>
          <w:b/>
          <w:bCs/>
          <w:color w:val="000000"/>
          <w:kern w:val="24"/>
          <w:sz w:val="18"/>
          <w:szCs w:val="18"/>
        </w:rPr>
        <w:t xml:space="preserve">Adelphe </w:t>
      </w:r>
      <w:r w:rsidRPr="00507C86">
        <w:rPr>
          <w:rFonts w:ascii="Gill Sans Nova" w:hAnsi="Gill Sans Nova" w:cs="Arial"/>
          <w:color w:val="000000"/>
          <w:kern w:val="24"/>
          <w:sz w:val="18"/>
          <w:szCs w:val="18"/>
        </w:rPr>
        <w:t>sont les Eco-organismes de la filière des Emballages Ménagers et Papiers Graphiques.</w:t>
      </w:r>
    </w:p>
    <w:p w14:paraId="793EED49" w14:textId="77777777" w:rsidR="00507C86" w:rsidRPr="00507C86" w:rsidRDefault="00507C86" w:rsidP="00507C86">
      <w:pPr>
        <w:jc w:val="both"/>
        <w:rPr>
          <w:rFonts w:ascii="Gill Sans Nova" w:hAnsi="Gill Sans Nova" w:cs="Arial"/>
          <w:color w:val="000000"/>
          <w:kern w:val="24"/>
          <w:sz w:val="18"/>
          <w:szCs w:val="18"/>
        </w:rPr>
      </w:pPr>
    </w:p>
    <w:p w14:paraId="7E220C7E" w14:textId="77777777" w:rsidR="00507C86" w:rsidRPr="00507C86" w:rsidRDefault="00507C86" w:rsidP="00507C86">
      <w:pPr>
        <w:spacing w:line="23" w:lineRule="atLeast"/>
        <w:jc w:val="both"/>
        <w:rPr>
          <w:rFonts w:ascii="Gill Sans Nova" w:hAnsi="Gill Sans Nova" w:cs="Arial"/>
          <w:sz w:val="18"/>
          <w:szCs w:val="18"/>
        </w:rPr>
      </w:pPr>
      <w:r w:rsidRPr="00507C86">
        <w:rPr>
          <w:rFonts w:ascii="Gill Sans Nova" w:hAnsi="Gill Sans Nova" w:cs="Arial"/>
          <w:sz w:val="18"/>
          <w:szCs w:val="18"/>
        </w:rPr>
        <w:t>Leurs activités s’inscrivent dans une démarche d’intérêt général impliquant l’ensemble des acteurs des filières à Responsabilité Élargie du Producteurs (REP) des Emballages Ménagers et des Papiers Graphiques et viennent notamment en appui du service public de prévention et de gestion des déchets.</w:t>
      </w:r>
    </w:p>
    <w:p w14:paraId="7B462B17" w14:textId="77777777" w:rsidR="00507C86" w:rsidRPr="00507C86" w:rsidRDefault="00507C86" w:rsidP="00507C86">
      <w:pPr>
        <w:spacing w:line="23" w:lineRule="atLeast"/>
        <w:jc w:val="both"/>
        <w:rPr>
          <w:rFonts w:ascii="Gill Sans Nova" w:hAnsi="Gill Sans Nova" w:cs="Arial"/>
          <w:sz w:val="18"/>
          <w:szCs w:val="18"/>
        </w:rPr>
      </w:pPr>
    </w:p>
    <w:p w14:paraId="4DF01228" w14:textId="77777777" w:rsidR="00507C86" w:rsidRPr="00507C86" w:rsidRDefault="00507C86" w:rsidP="00507C86">
      <w:pPr>
        <w:spacing w:line="23" w:lineRule="atLeast"/>
        <w:jc w:val="both"/>
        <w:rPr>
          <w:rFonts w:ascii="Gill Sans Nova" w:hAnsi="Gill Sans Nova" w:cs="Arial"/>
          <w:sz w:val="18"/>
          <w:szCs w:val="18"/>
        </w:rPr>
      </w:pPr>
      <w:r w:rsidRPr="00507C86">
        <w:rPr>
          <w:rFonts w:ascii="Gill Sans Nova" w:hAnsi="Gill Sans Nova" w:cs="Arial"/>
          <w:sz w:val="18"/>
          <w:szCs w:val="18"/>
        </w:rPr>
        <w:t>Leur raison d’être est d’engager et d’accompagner les acteurs économiques à produire, distribuer et consommer en préservant la planète, les ressources, la biodiversité et le climat.</w:t>
      </w:r>
    </w:p>
    <w:p w14:paraId="0DF56BAA" w14:textId="77777777" w:rsidR="00507C86" w:rsidRDefault="00507C86" w:rsidP="00507C86">
      <w:pPr>
        <w:jc w:val="both"/>
        <w:rPr>
          <w:rFonts w:ascii="Gill Sans Nova" w:hAnsi="Gill Sans Nova" w:cs="Arial"/>
          <w:sz w:val="18"/>
          <w:szCs w:val="18"/>
        </w:rPr>
      </w:pPr>
      <w:r w:rsidRPr="00507C86">
        <w:rPr>
          <w:rFonts w:ascii="Gill Sans Nova" w:hAnsi="Gill Sans Nova" w:cs="Arial"/>
          <w:sz w:val="18"/>
          <w:szCs w:val="18"/>
        </w:rPr>
        <w:t xml:space="preserve">En tant qu’entreprise à mission, </w:t>
      </w:r>
      <w:proofErr w:type="spellStart"/>
      <w:r w:rsidRPr="00507C86">
        <w:rPr>
          <w:rFonts w:ascii="Gill Sans Nova" w:hAnsi="Gill Sans Nova" w:cs="Arial"/>
          <w:sz w:val="18"/>
          <w:szCs w:val="18"/>
        </w:rPr>
        <w:t>Citeo</w:t>
      </w:r>
      <w:proofErr w:type="spellEnd"/>
      <w:r w:rsidRPr="00507C86">
        <w:rPr>
          <w:rFonts w:ascii="Gill Sans Nova" w:hAnsi="Gill Sans Nova" w:cs="Arial"/>
          <w:sz w:val="18"/>
          <w:szCs w:val="18"/>
        </w:rPr>
        <w:t xml:space="preserve"> souhaite créer les conditions pour construire les solutions d’aujourd’hui et de demain en conjuguant performances environnementales et économiques.</w:t>
      </w:r>
    </w:p>
    <w:p w14:paraId="04449C23" w14:textId="77777777" w:rsidR="00507C86" w:rsidRPr="00507C86" w:rsidRDefault="00507C86" w:rsidP="00507C86">
      <w:pPr>
        <w:jc w:val="both"/>
        <w:rPr>
          <w:rFonts w:ascii="Gill Sans Nova" w:hAnsi="Gill Sans Nova" w:cs="Arial"/>
          <w:sz w:val="18"/>
          <w:szCs w:val="18"/>
        </w:rPr>
      </w:pPr>
    </w:p>
    <w:p w14:paraId="1B301826" w14:textId="77777777" w:rsidR="00507C86" w:rsidRPr="00507C86" w:rsidRDefault="00507C86" w:rsidP="00507C86">
      <w:pPr>
        <w:jc w:val="both"/>
        <w:rPr>
          <w:rFonts w:ascii="Gill Sans Nova" w:hAnsi="Gill Sans Nova" w:cs="Arial"/>
          <w:color w:val="000000"/>
          <w:kern w:val="24"/>
          <w:sz w:val="18"/>
          <w:szCs w:val="18"/>
        </w:rPr>
      </w:pPr>
      <w:r w:rsidRPr="00507C86">
        <w:rPr>
          <w:rFonts w:ascii="Gill Sans Nova" w:hAnsi="Gill Sans Nova" w:cs="Arial"/>
          <w:sz w:val="18"/>
          <w:szCs w:val="18"/>
        </w:rPr>
        <w:t>Leurs missions sont de coordonner et piloter tous les acteurs de la filière pour réduire, réemployer et recycler les Emballages Ménagers et Papiers Graphiques en garantissant l’efficacité environnementale et sociale des dispositifs au coût le plus juste.</w:t>
      </w:r>
    </w:p>
    <w:p w14:paraId="1F1B36E9" w14:textId="77777777" w:rsidR="00507C86" w:rsidRPr="00507C86" w:rsidRDefault="00507C86" w:rsidP="00507C86">
      <w:pPr>
        <w:jc w:val="both"/>
        <w:rPr>
          <w:rFonts w:ascii="Gill Sans Nova" w:hAnsi="Gill Sans Nova" w:cs="Arial"/>
          <w:color w:val="000000"/>
          <w:kern w:val="24"/>
          <w:sz w:val="18"/>
          <w:szCs w:val="18"/>
        </w:rPr>
      </w:pPr>
    </w:p>
    <w:p w14:paraId="72163899" w14:textId="77777777" w:rsidR="00507C86" w:rsidRDefault="00507C86" w:rsidP="00507C86">
      <w:pPr>
        <w:jc w:val="both"/>
        <w:rPr>
          <w:rFonts w:ascii="Gill Sans Nova" w:hAnsi="Gill Sans Nova" w:cs="Arial"/>
          <w:b/>
          <w:bCs/>
          <w:kern w:val="24"/>
          <w:sz w:val="18"/>
          <w:szCs w:val="18"/>
        </w:rPr>
      </w:pPr>
      <w:r w:rsidRPr="00507C86">
        <w:rPr>
          <w:rFonts w:ascii="Gill Sans Nova" w:hAnsi="Gill Sans Nova" w:cs="Arial"/>
          <w:b/>
          <w:bCs/>
          <w:color w:val="000000"/>
          <w:kern w:val="24"/>
          <w:sz w:val="18"/>
          <w:szCs w:val="18"/>
        </w:rPr>
        <w:t xml:space="preserve">A ce titre, l’activité de </w:t>
      </w:r>
      <w:proofErr w:type="spellStart"/>
      <w:r w:rsidRPr="00507C86">
        <w:rPr>
          <w:rFonts w:ascii="Gill Sans Nova" w:hAnsi="Gill Sans Nova" w:cs="Arial"/>
          <w:b/>
          <w:bCs/>
          <w:color w:val="000000"/>
          <w:kern w:val="24"/>
          <w:sz w:val="18"/>
          <w:szCs w:val="18"/>
        </w:rPr>
        <w:t>Citeo</w:t>
      </w:r>
      <w:proofErr w:type="spellEnd"/>
      <w:r w:rsidRPr="00507C86">
        <w:rPr>
          <w:rFonts w:ascii="Gill Sans Nova" w:hAnsi="Gill Sans Nova" w:cs="Arial"/>
          <w:b/>
          <w:bCs/>
          <w:color w:val="000000"/>
          <w:kern w:val="24"/>
          <w:sz w:val="18"/>
          <w:szCs w:val="18"/>
        </w:rPr>
        <w:t xml:space="preserve"> et d’Adelphe est soumise à l’obtention d’un agrément de l’Etat sur les Emballages Ménagers et les Papiers Graphiques. Elles bénéficient actuellement de cet agrément jusqu’au 31 </w:t>
      </w:r>
      <w:r w:rsidRPr="00507C86">
        <w:rPr>
          <w:rFonts w:ascii="Gill Sans Nova" w:hAnsi="Gill Sans Nova" w:cs="Arial"/>
          <w:b/>
          <w:bCs/>
          <w:kern w:val="24"/>
          <w:sz w:val="18"/>
          <w:szCs w:val="18"/>
        </w:rPr>
        <w:t>décembre 2029.</w:t>
      </w:r>
    </w:p>
    <w:p w14:paraId="77C9A9B0" w14:textId="77777777" w:rsidR="00236A29" w:rsidRDefault="00236A29" w:rsidP="00507C86">
      <w:pPr>
        <w:jc w:val="both"/>
        <w:rPr>
          <w:rFonts w:ascii="Gill Sans Nova" w:hAnsi="Gill Sans Nova" w:cs="Arial"/>
          <w:b/>
          <w:bCs/>
          <w:kern w:val="24"/>
          <w:sz w:val="18"/>
          <w:szCs w:val="18"/>
        </w:rPr>
      </w:pPr>
    </w:p>
    <w:p w14:paraId="57B1FCB4" w14:textId="77777777" w:rsidR="00236A29" w:rsidRDefault="00236A29" w:rsidP="00507C86">
      <w:pPr>
        <w:jc w:val="both"/>
        <w:rPr>
          <w:rFonts w:ascii="Gill Sans Nova" w:hAnsi="Gill Sans Nova" w:cs="Arial"/>
          <w:b/>
          <w:bCs/>
          <w:color w:val="000000"/>
          <w:kern w:val="24"/>
          <w:sz w:val="18"/>
          <w:szCs w:val="18"/>
        </w:rPr>
      </w:pPr>
    </w:p>
    <w:p w14:paraId="2B5C7088" w14:textId="4E7DB6BB" w:rsidR="00F30734" w:rsidRDefault="00F30734" w:rsidP="00F30734">
      <w:pPr>
        <w:spacing w:line="276" w:lineRule="auto"/>
        <w:jc w:val="both"/>
        <w:rPr>
          <w:rFonts w:ascii="Gill Sans Nova" w:eastAsia="Calibri" w:hAnsi="Gill Sans Nova" w:cstheme="minorHAnsi"/>
          <w:sz w:val="18"/>
          <w:szCs w:val="18"/>
          <w:lang w:eastAsia="en-US"/>
        </w:rPr>
      </w:pPr>
    </w:p>
    <w:p w14:paraId="6FA3E6F6" w14:textId="77777777" w:rsidR="00A05822" w:rsidRDefault="00A05822" w:rsidP="00F30734">
      <w:pPr>
        <w:spacing w:line="276" w:lineRule="auto"/>
        <w:jc w:val="both"/>
        <w:rPr>
          <w:rFonts w:ascii="Gill Sans Nova" w:eastAsia="Calibri" w:hAnsi="Gill Sans Nova" w:cstheme="minorHAnsi"/>
          <w:sz w:val="18"/>
          <w:szCs w:val="18"/>
          <w:lang w:eastAsia="en-US"/>
        </w:rPr>
      </w:pPr>
    </w:p>
    <w:p w14:paraId="20D1684F" w14:textId="77777777" w:rsidR="00A05822" w:rsidRDefault="00A05822" w:rsidP="00F30734">
      <w:pPr>
        <w:spacing w:line="276" w:lineRule="auto"/>
        <w:jc w:val="both"/>
        <w:rPr>
          <w:rFonts w:ascii="Gill Sans Nova" w:eastAsia="Calibri" w:hAnsi="Gill Sans Nova" w:cstheme="minorHAnsi"/>
          <w:sz w:val="18"/>
          <w:szCs w:val="18"/>
          <w:lang w:eastAsia="en-US"/>
        </w:rPr>
      </w:pPr>
    </w:p>
    <w:p w14:paraId="03939960" w14:textId="77777777" w:rsidR="00A05822" w:rsidRPr="00333525" w:rsidRDefault="00A05822" w:rsidP="00F30734">
      <w:pPr>
        <w:spacing w:line="276" w:lineRule="auto"/>
        <w:jc w:val="both"/>
        <w:rPr>
          <w:rFonts w:ascii="Gill Sans Nova" w:eastAsia="Calibri" w:hAnsi="Gill Sans Nova" w:cstheme="minorHAnsi"/>
          <w:sz w:val="18"/>
          <w:szCs w:val="18"/>
          <w:lang w:eastAsia="en-US"/>
        </w:rPr>
      </w:pPr>
    </w:p>
    <w:p w14:paraId="592EEF63" w14:textId="68960FA1" w:rsidR="00F30734" w:rsidRPr="00333525" w:rsidRDefault="00F30734" w:rsidP="00F30734">
      <w:pPr>
        <w:pBdr>
          <w:top w:val="single" w:sz="4" w:space="1" w:color="auto"/>
          <w:left w:val="single" w:sz="4" w:space="4" w:color="auto"/>
          <w:bottom w:val="single" w:sz="4" w:space="1" w:color="auto"/>
          <w:right w:val="single" w:sz="4" w:space="4" w:color="auto"/>
        </w:pBd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A ce titre,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a lancé un Appel à </w:t>
      </w:r>
      <w:r w:rsidR="001559D2">
        <w:rPr>
          <w:rFonts w:ascii="Gill Sans Nova" w:eastAsia="Calibri" w:hAnsi="Gill Sans Nova" w:cstheme="minorHAnsi"/>
          <w:sz w:val="18"/>
          <w:szCs w:val="18"/>
          <w:lang w:eastAsia="en-US"/>
        </w:rPr>
        <w:t>Projet</w:t>
      </w:r>
      <w:r w:rsidRPr="00333525">
        <w:rPr>
          <w:rFonts w:ascii="Gill Sans Nova" w:eastAsia="Calibri" w:hAnsi="Gill Sans Nova" w:cstheme="minorHAnsi"/>
          <w:sz w:val="18"/>
          <w:szCs w:val="18"/>
          <w:lang w:eastAsia="en-US"/>
        </w:rPr>
        <w:t xml:space="preserve"> portant sur </w:t>
      </w:r>
      <w:r w:rsidR="003E6024" w:rsidRPr="003E6024">
        <w:rPr>
          <w:rFonts w:ascii="Gill Sans Nova" w:eastAsia="Calibri" w:hAnsi="Gill Sans Nova" w:cstheme="minorHAnsi"/>
          <w:sz w:val="18"/>
          <w:szCs w:val="18"/>
          <w:lang w:eastAsia="en-US"/>
        </w:rPr>
        <w:t xml:space="preserve">l’amélioration des performances de valorisation matière des emballages ménagers et papiers graphiques </w:t>
      </w:r>
      <w:r w:rsidRPr="00333525">
        <w:rPr>
          <w:rFonts w:ascii="Gill Sans Nova" w:eastAsia="Calibri" w:hAnsi="Gill Sans Nova" w:cstheme="minorHAnsi"/>
          <w:sz w:val="18"/>
          <w:szCs w:val="18"/>
          <w:lang w:eastAsia="en-US"/>
        </w:rPr>
        <w:t xml:space="preserve">(ci-après l' « </w:t>
      </w:r>
      <w:r w:rsidR="001559D2">
        <w:rPr>
          <w:rFonts w:ascii="Gill Sans Nova" w:eastAsia="Calibri" w:hAnsi="Gill Sans Nova" w:cstheme="minorHAnsi"/>
          <w:b/>
          <w:bCs/>
          <w:sz w:val="18"/>
          <w:szCs w:val="18"/>
          <w:lang w:eastAsia="en-US"/>
        </w:rPr>
        <w:t>AAP</w:t>
      </w:r>
      <w:r w:rsidRPr="00333525">
        <w:rPr>
          <w:rFonts w:ascii="Gill Sans Nova" w:eastAsia="Calibri" w:hAnsi="Gill Sans Nova" w:cstheme="minorHAnsi"/>
          <w:sz w:val="18"/>
          <w:szCs w:val="18"/>
          <w:lang w:eastAsia="en-US"/>
        </w:rPr>
        <w:t xml:space="preserve"> »).</w:t>
      </w:r>
    </w:p>
    <w:p w14:paraId="78A28C04" w14:textId="77777777" w:rsidR="00F30734" w:rsidRPr="00333525" w:rsidRDefault="00F30734" w:rsidP="00F30734">
      <w:pPr>
        <w:pBdr>
          <w:top w:val="single" w:sz="4" w:space="1" w:color="auto"/>
          <w:left w:val="single" w:sz="4" w:space="4" w:color="auto"/>
          <w:bottom w:val="single" w:sz="4" w:space="1" w:color="auto"/>
          <w:right w:val="single" w:sz="4" w:space="4" w:color="auto"/>
        </w:pBdr>
        <w:spacing w:line="276" w:lineRule="auto"/>
        <w:jc w:val="both"/>
        <w:rPr>
          <w:rFonts w:ascii="Gill Sans Nova" w:eastAsia="Calibri" w:hAnsi="Gill Sans Nova" w:cstheme="minorHAnsi"/>
          <w:sz w:val="18"/>
          <w:szCs w:val="18"/>
          <w:lang w:eastAsia="en-US"/>
        </w:rPr>
      </w:pPr>
    </w:p>
    <w:p w14:paraId="0EE27A9B" w14:textId="48A5EAA5" w:rsidR="00F30734" w:rsidRPr="00333525" w:rsidRDefault="00F30734" w:rsidP="00F30734">
      <w:pPr>
        <w:pBdr>
          <w:top w:val="single" w:sz="4" w:space="1" w:color="auto"/>
          <w:left w:val="single" w:sz="4" w:space="4" w:color="auto"/>
          <w:bottom w:val="single" w:sz="4" w:space="1" w:color="auto"/>
          <w:right w:val="single" w:sz="4" w:space="4" w:color="auto"/>
        </w:pBd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Pour répondre à l’A</w:t>
      </w:r>
      <w:r w:rsidR="0060575C">
        <w:rPr>
          <w:rFonts w:ascii="Gill Sans Nova" w:eastAsia="Calibri" w:hAnsi="Gill Sans Nova" w:cstheme="minorHAnsi"/>
          <w:sz w:val="18"/>
          <w:szCs w:val="18"/>
          <w:lang w:eastAsia="en-US"/>
        </w:rPr>
        <w:t>AP</w:t>
      </w:r>
      <w:r w:rsidRPr="00333525">
        <w:rPr>
          <w:rFonts w:ascii="Gill Sans Nova" w:eastAsia="Calibri" w:hAnsi="Gill Sans Nova" w:cstheme="minorHAnsi"/>
          <w:sz w:val="18"/>
          <w:szCs w:val="18"/>
          <w:lang w:eastAsia="en-US"/>
        </w:rPr>
        <w:t xml:space="preserve">, un projet, présenté par le partenaire </w:t>
      </w:r>
      <w:commentRangeStart w:id="1"/>
      <w:r w:rsidRPr="0060575C">
        <w:rPr>
          <w:rFonts w:ascii="Gill Sans Nova" w:eastAsia="Calibri" w:hAnsi="Gill Sans Nova" w:cstheme="minorHAnsi"/>
          <w:color w:val="FF0000"/>
          <w:sz w:val="18"/>
          <w:szCs w:val="18"/>
          <w:highlight w:val="yellow"/>
          <w:lang w:eastAsia="en-US"/>
        </w:rPr>
        <w:t>XXX</w:t>
      </w:r>
      <w:commentRangeEnd w:id="1"/>
      <w:r w:rsidR="0060575C" w:rsidRPr="0060575C">
        <w:rPr>
          <w:rStyle w:val="Marquedecommentaire"/>
        </w:rPr>
        <w:commentReference w:id="1"/>
      </w:r>
      <w:r w:rsidRPr="00333525">
        <w:rPr>
          <w:rFonts w:ascii="Gill Sans Nova" w:eastAsia="Calibri" w:hAnsi="Gill Sans Nova" w:cstheme="minorHAnsi"/>
          <w:sz w:val="18"/>
          <w:szCs w:val="18"/>
          <w:lang w:eastAsia="en-US"/>
        </w:rPr>
        <w:t xml:space="preserve"> (ci-après le « </w:t>
      </w:r>
      <w:r w:rsidRPr="00333525">
        <w:rPr>
          <w:rFonts w:ascii="Gill Sans Nova" w:eastAsia="Calibri" w:hAnsi="Gill Sans Nova" w:cstheme="minorHAnsi"/>
          <w:b/>
          <w:bCs/>
          <w:sz w:val="18"/>
          <w:szCs w:val="18"/>
          <w:lang w:eastAsia="en-US"/>
        </w:rPr>
        <w:t>Partenaire</w:t>
      </w:r>
      <w:r w:rsidR="000945DB">
        <w:rPr>
          <w:rFonts w:ascii="Gill Sans Nova" w:eastAsia="Calibri" w:hAnsi="Gill Sans Nova" w:cstheme="minorHAnsi"/>
          <w:b/>
          <w:bCs/>
          <w:sz w:val="18"/>
          <w:szCs w:val="18"/>
          <w:lang w:eastAsia="en-US"/>
        </w:rPr>
        <w:t> »</w:t>
      </w:r>
      <w:r w:rsidRPr="00333525">
        <w:rPr>
          <w:rFonts w:ascii="Gill Sans Nova" w:eastAsia="Calibri" w:hAnsi="Gill Sans Nova" w:cstheme="minorHAnsi"/>
          <w:sz w:val="18"/>
          <w:szCs w:val="18"/>
          <w:lang w:eastAsia="en-US"/>
        </w:rPr>
        <w:t xml:space="preserve">, a été sélectionné par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les Parties ont conclu un contrat de partenariat ayant pour objet de définir les conditions de réalisation du projet et le soutien de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w:t>
      </w:r>
    </w:p>
    <w:p w14:paraId="2186373F" w14:textId="77777777" w:rsidR="00F30734" w:rsidRPr="00333525" w:rsidRDefault="00F30734" w:rsidP="00F30734">
      <w:pPr>
        <w:pBdr>
          <w:top w:val="single" w:sz="4" w:space="1" w:color="auto"/>
          <w:left w:val="single" w:sz="4" w:space="4" w:color="auto"/>
          <w:bottom w:val="single" w:sz="4" w:space="1" w:color="auto"/>
          <w:right w:val="single" w:sz="4" w:space="4" w:color="auto"/>
        </w:pBdr>
        <w:spacing w:line="276" w:lineRule="auto"/>
        <w:jc w:val="both"/>
        <w:rPr>
          <w:rFonts w:ascii="Gill Sans Nova" w:eastAsia="Calibri" w:hAnsi="Gill Sans Nova" w:cstheme="minorHAnsi"/>
          <w:sz w:val="18"/>
          <w:szCs w:val="18"/>
          <w:lang w:eastAsia="en-US"/>
        </w:rPr>
      </w:pPr>
    </w:p>
    <w:p w14:paraId="3502226F" w14:textId="33384659" w:rsidR="00F30734" w:rsidRPr="00333525" w:rsidRDefault="00F30734" w:rsidP="00F30734">
      <w:pPr>
        <w:pBdr>
          <w:top w:val="single" w:sz="4" w:space="1" w:color="auto"/>
          <w:left w:val="single" w:sz="4" w:space="4" w:color="auto"/>
          <w:bottom w:val="single" w:sz="4" w:space="1" w:color="auto"/>
          <w:right w:val="single" w:sz="4" w:space="4" w:color="auto"/>
        </w:pBd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Le projet (ci-après le « </w:t>
      </w:r>
      <w:r w:rsidRPr="00333525">
        <w:rPr>
          <w:rFonts w:ascii="Gill Sans Nova" w:eastAsia="Calibri" w:hAnsi="Gill Sans Nova" w:cstheme="minorHAnsi"/>
          <w:b/>
          <w:bCs/>
          <w:sz w:val="18"/>
          <w:szCs w:val="18"/>
          <w:lang w:eastAsia="en-US"/>
        </w:rPr>
        <w:t>Projet</w:t>
      </w:r>
      <w:r w:rsidRPr="00333525">
        <w:rPr>
          <w:rFonts w:ascii="Gill Sans Nova" w:eastAsia="Calibri" w:hAnsi="Gill Sans Nova" w:cstheme="minorHAnsi"/>
          <w:sz w:val="18"/>
          <w:szCs w:val="18"/>
          <w:lang w:eastAsia="en-US"/>
        </w:rPr>
        <w:t xml:space="preserve"> ») porte sur </w:t>
      </w:r>
      <w:commentRangeStart w:id="2"/>
      <w:r w:rsidRPr="0060575C">
        <w:rPr>
          <w:rFonts w:ascii="Gill Sans Nova" w:eastAsia="Calibri" w:hAnsi="Gill Sans Nova" w:cstheme="minorHAnsi"/>
          <w:color w:val="FF0000"/>
          <w:sz w:val="18"/>
          <w:szCs w:val="18"/>
          <w:highlight w:val="yellow"/>
          <w:lang w:eastAsia="en-US"/>
        </w:rPr>
        <w:t>XXX.</w:t>
      </w:r>
      <w:commentRangeEnd w:id="2"/>
      <w:r w:rsidR="0060575C" w:rsidRPr="0060575C">
        <w:rPr>
          <w:rStyle w:val="Marquedecommentaire"/>
        </w:rPr>
        <w:commentReference w:id="2"/>
      </w:r>
    </w:p>
    <w:p w14:paraId="7198E300"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114972DC"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Afin de suivre la réalisation du Projet et de valider les différentes étapes clés,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le Partenaire ont constitué un comité de suivi, chargé (ci-après le « </w:t>
      </w:r>
      <w:r w:rsidRPr="00333525">
        <w:rPr>
          <w:rFonts w:ascii="Gill Sans Nova" w:eastAsia="Calibri" w:hAnsi="Gill Sans Nova" w:cstheme="minorHAnsi"/>
          <w:b/>
          <w:bCs/>
          <w:sz w:val="18"/>
          <w:szCs w:val="18"/>
          <w:lang w:eastAsia="en-US"/>
        </w:rPr>
        <w:t>Comité de Suivi</w:t>
      </w:r>
      <w:r w:rsidRPr="00333525">
        <w:rPr>
          <w:rFonts w:ascii="Gill Sans Nova" w:eastAsia="Calibri" w:hAnsi="Gill Sans Nova" w:cstheme="minorHAnsi"/>
          <w:sz w:val="18"/>
          <w:szCs w:val="18"/>
          <w:lang w:eastAsia="en-US"/>
        </w:rPr>
        <w:t xml:space="preserve"> »).</w:t>
      </w:r>
    </w:p>
    <w:p w14:paraId="49C81F23"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1D5F6AEB"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Le Comité de Suivi peut décider d’inviter toute personne utile à la réalisation du Projet. A ce titre, le Comité de Suivi a convenu d’inviter le Signataire en sa qualité d’expert, afin de mener des discussions relatives au Projet (ci-après les « </w:t>
      </w:r>
      <w:r w:rsidRPr="00333525">
        <w:rPr>
          <w:rFonts w:ascii="Gill Sans Nova" w:eastAsia="Calibri" w:hAnsi="Gill Sans Nova" w:cstheme="minorHAnsi"/>
          <w:b/>
          <w:bCs/>
          <w:sz w:val="18"/>
          <w:szCs w:val="18"/>
          <w:lang w:eastAsia="en-US"/>
        </w:rPr>
        <w:t>Discussions</w:t>
      </w:r>
      <w:r w:rsidRPr="00333525">
        <w:rPr>
          <w:rFonts w:ascii="Gill Sans Nova" w:eastAsia="Calibri" w:hAnsi="Gill Sans Nova" w:cstheme="minorHAnsi"/>
          <w:sz w:val="18"/>
          <w:szCs w:val="18"/>
          <w:lang w:eastAsia="en-US"/>
        </w:rPr>
        <w:t xml:space="preserve"> »).</w:t>
      </w:r>
    </w:p>
    <w:p w14:paraId="70956DBE"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2FA010F4"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Dans le cadre de ces Discussions, le Signataire va recevoir des informations. </w:t>
      </w:r>
    </w:p>
    <w:p w14:paraId="2AB72F18"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50966603" w14:textId="77777777" w:rsidR="00F30734" w:rsidRPr="00333525" w:rsidRDefault="00F30734" w:rsidP="00F30734">
      <w:pPr>
        <w:spacing w:line="276" w:lineRule="auto"/>
        <w:jc w:val="both"/>
        <w:rPr>
          <w:rFonts w:ascii="Gill Sans Nova" w:hAnsi="Gill Sans Nova" w:cstheme="minorHAnsi"/>
          <w:sz w:val="18"/>
          <w:szCs w:val="18"/>
          <w:lang w:eastAsia="en-US"/>
        </w:rPr>
      </w:pPr>
      <w:r w:rsidRPr="00333525">
        <w:rPr>
          <w:rFonts w:ascii="Gill Sans Nova" w:eastAsia="Calibri" w:hAnsi="Gill Sans Nova" w:cstheme="minorHAnsi"/>
          <w:sz w:val="18"/>
          <w:szCs w:val="18"/>
          <w:lang w:eastAsia="en-US"/>
        </w:rPr>
        <w:t>Ces dernières étant confidentielles, l</w:t>
      </w:r>
      <w:r w:rsidRPr="00333525">
        <w:rPr>
          <w:rFonts w:ascii="Gill Sans Nova" w:hAnsi="Gill Sans Nova" w:cstheme="minorHAnsi"/>
          <w:sz w:val="18"/>
          <w:szCs w:val="18"/>
          <w:lang w:eastAsia="en-US"/>
        </w:rPr>
        <w:t xml:space="preserve">e présent engagement de confidentialité a pour objet d’encadrer les </w:t>
      </w:r>
      <w:r w:rsidRPr="00333525">
        <w:rPr>
          <w:rFonts w:ascii="Gill Sans Nova" w:hAnsi="Gill Sans Nova" w:cstheme="minorHAnsi"/>
          <w:sz w:val="18"/>
          <w:szCs w:val="18"/>
          <w:lang w:eastAsia="en-US"/>
        </w:rPr>
        <w:lastRenderedPageBreak/>
        <w:t xml:space="preserve">conditions relatives à la confidentialité de ces données et informations. </w:t>
      </w:r>
    </w:p>
    <w:p w14:paraId="37C4B81B" w14:textId="77777777" w:rsidR="00590A46" w:rsidRPr="00333525" w:rsidRDefault="00590A46" w:rsidP="00F30734">
      <w:pPr>
        <w:spacing w:line="276" w:lineRule="auto"/>
        <w:jc w:val="both"/>
        <w:rPr>
          <w:rFonts w:ascii="Gill Sans Nova" w:hAnsi="Gill Sans Nova" w:cstheme="minorHAnsi"/>
          <w:sz w:val="18"/>
          <w:szCs w:val="18"/>
          <w:lang w:eastAsia="en-US"/>
        </w:rPr>
      </w:pPr>
    </w:p>
    <w:p w14:paraId="5382D92E" w14:textId="77777777" w:rsidR="00F30734" w:rsidRPr="00333525" w:rsidRDefault="00F30734" w:rsidP="00F30734">
      <w:pPr>
        <w:spacing w:line="276" w:lineRule="auto"/>
        <w:rPr>
          <w:rFonts w:ascii="Gill Sans Nova" w:eastAsia="Calibri" w:hAnsi="Gill Sans Nova" w:cstheme="minorHAnsi"/>
          <w:b/>
          <w:sz w:val="18"/>
          <w:szCs w:val="18"/>
          <w:u w:val="single"/>
          <w:lang w:eastAsia="en-US"/>
        </w:rPr>
      </w:pPr>
      <w:r w:rsidRPr="00333525">
        <w:rPr>
          <w:rFonts w:ascii="Gill Sans Nova" w:eastAsia="Calibri" w:hAnsi="Gill Sans Nova" w:cstheme="minorHAnsi"/>
          <w:b/>
          <w:sz w:val="18"/>
          <w:szCs w:val="18"/>
          <w:u w:val="single"/>
          <w:lang w:eastAsia="en-US"/>
        </w:rPr>
        <w:t xml:space="preserve">ARTICLE 1 – OBJET DE L’ENGAGEMENT </w:t>
      </w:r>
    </w:p>
    <w:p w14:paraId="5DD2AA07" w14:textId="77777777" w:rsidR="00F30734" w:rsidRPr="00333525" w:rsidRDefault="00F30734" w:rsidP="00F30734">
      <w:pPr>
        <w:jc w:val="both"/>
        <w:rPr>
          <w:rFonts w:ascii="Gill Sans Nova" w:hAnsi="Gill Sans Nova" w:cstheme="minorHAnsi"/>
          <w:sz w:val="18"/>
          <w:szCs w:val="18"/>
          <w:lang w:eastAsia="en-US"/>
        </w:rPr>
      </w:pPr>
    </w:p>
    <w:p w14:paraId="75D1B318" w14:textId="01E9E37D" w:rsidR="00F30734" w:rsidRPr="00333525" w:rsidRDefault="00F30734" w:rsidP="00F30734">
      <w:pPr>
        <w:jc w:val="both"/>
        <w:rPr>
          <w:rFonts w:ascii="Gill Sans Nova" w:hAnsi="Gill Sans Nova" w:cstheme="minorHAnsi"/>
          <w:sz w:val="18"/>
          <w:szCs w:val="18"/>
          <w:lang w:eastAsia="en-US"/>
        </w:rPr>
      </w:pPr>
      <w:r w:rsidRPr="00333525">
        <w:rPr>
          <w:rFonts w:ascii="Gill Sans Nova" w:hAnsi="Gill Sans Nova" w:cstheme="minorHAnsi"/>
          <w:sz w:val="18"/>
          <w:szCs w:val="18"/>
          <w:lang w:eastAsia="en-US"/>
        </w:rPr>
        <w:t>Le présent Engagement de confidentialité, ci-après « </w:t>
      </w:r>
      <w:r w:rsidRPr="00333525">
        <w:rPr>
          <w:rFonts w:ascii="Gill Sans Nova" w:hAnsi="Gill Sans Nova" w:cstheme="minorHAnsi"/>
          <w:b/>
          <w:sz w:val="18"/>
          <w:szCs w:val="18"/>
          <w:lang w:eastAsia="en-US"/>
        </w:rPr>
        <w:t>l'Engagement</w:t>
      </w:r>
      <w:r w:rsidRPr="00333525">
        <w:rPr>
          <w:rFonts w:ascii="Gill Sans Nova" w:hAnsi="Gill Sans Nova" w:cstheme="minorHAnsi"/>
          <w:sz w:val="18"/>
          <w:szCs w:val="18"/>
          <w:lang w:eastAsia="en-US"/>
        </w:rPr>
        <w:t> », a pour objet de formaliser l'engagement pris par le Signataire, en son nom</w:t>
      </w:r>
      <w:r w:rsidR="00D5056B" w:rsidRPr="00333525">
        <w:rPr>
          <w:rFonts w:ascii="Gill Sans Nova" w:hAnsi="Gill Sans Nova" w:cstheme="minorHAnsi"/>
          <w:sz w:val="18"/>
          <w:szCs w:val="18"/>
          <w:lang w:eastAsia="en-US"/>
        </w:rPr>
        <w:t xml:space="preserve"> et pour son compte</w:t>
      </w:r>
      <w:r w:rsidRPr="00333525">
        <w:rPr>
          <w:rFonts w:ascii="Gill Sans Nova" w:hAnsi="Gill Sans Nova" w:cstheme="minorHAnsi"/>
          <w:sz w:val="18"/>
          <w:szCs w:val="18"/>
          <w:lang w:eastAsia="en-US"/>
        </w:rPr>
        <w:t xml:space="preserve">, de maintenir confidentielles, de traiter avec toute la discrétion requise les informations auxquelles il aura accès dans le cadre des Discussions et de préciser les conditions d’utilisation desdites informations par le Signataire. </w:t>
      </w:r>
    </w:p>
    <w:p w14:paraId="08D096C9" w14:textId="77777777" w:rsidR="00F30734" w:rsidRPr="00333525" w:rsidRDefault="00F30734" w:rsidP="00F30734">
      <w:pPr>
        <w:tabs>
          <w:tab w:val="left" w:pos="-142"/>
        </w:tabs>
        <w:jc w:val="both"/>
        <w:rPr>
          <w:rFonts w:ascii="Gill Sans Nova" w:hAnsi="Gill Sans Nova" w:cstheme="minorHAnsi"/>
          <w:b/>
          <w:sz w:val="18"/>
          <w:szCs w:val="18"/>
          <w:u w:val="single"/>
        </w:rPr>
      </w:pPr>
    </w:p>
    <w:p w14:paraId="45354242" w14:textId="0B1991A2" w:rsidR="00F30734" w:rsidRPr="00333525" w:rsidRDefault="00F30734" w:rsidP="001559D2">
      <w:pPr>
        <w:tabs>
          <w:tab w:val="left" w:pos="-142"/>
        </w:tabs>
        <w:rPr>
          <w:rFonts w:ascii="Gill Sans Nova" w:hAnsi="Gill Sans Nova" w:cstheme="minorHAnsi"/>
          <w:b/>
          <w:sz w:val="18"/>
          <w:szCs w:val="18"/>
          <w:u w:val="single"/>
        </w:rPr>
      </w:pPr>
      <w:r w:rsidRPr="00333525">
        <w:rPr>
          <w:rFonts w:ascii="Gill Sans Nova" w:hAnsi="Gill Sans Nova" w:cstheme="minorHAnsi"/>
          <w:b/>
          <w:sz w:val="18"/>
          <w:szCs w:val="18"/>
          <w:u w:val="single"/>
        </w:rPr>
        <w:t>ARTICLE 2 – INFORMATIONS</w:t>
      </w:r>
      <w:r w:rsidR="001559D2">
        <w:rPr>
          <w:rFonts w:ascii="Gill Sans Nova" w:hAnsi="Gill Sans Nova" w:cstheme="minorHAnsi"/>
          <w:b/>
          <w:sz w:val="18"/>
          <w:szCs w:val="18"/>
          <w:u w:val="single"/>
        </w:rPr>
        <w:t xml:space="preserve"> </w:t>
      </w:r>
      <w:r w:rsidRPr="00333525">
        <w:rPr>
          <w:rFonts w:ascii="Gill Sans Nova" w:hAnsi="Gill Sans Nova" w:cstheme="minorHAnsi"/>
          <w:b/>
          <w:sz w:val="18"/>
          <w:szCs w:val="18"/>
          <w:u w:val="single"/>
        </w:rPr>
        <w:t xml:space="preserve">CONFIDENTIELLES </w:t>
      </w:r>
    </w:p>
    <w:p w14:paraId="273BC262" w14:textId="77777777" w:rsidR="00F30734" w:rsidRPr="00333525" w:rsidRDefault="00F30734" w:rsidP="00F30734">
      <w:pPr>
        <w:tabs>
          <w:tab w:val="left" w:pos="-142"/>
        </w:tabs>
        <w:jc w:val="both"/>
        <w:rPr>
          <w:rFonts w:ascii="Gill Sans Nova" w:hAnsi="Gill Sans Nova" w:cstheme="minorHAnsi"/>
          <w:sz w:val="18"/>
          <w:szCs w:val="18"/>
        </w:rPr>
      </w:pPr>
    </w:p>
    <w:p w14:paraId="3A9CEC5D" w14:textId="77777777" w:rsidR="00F30734" w:rsidRPr="00333525" w:rsidRDefault="00F30734" w:rsidP="00F30734">
      <w:pPr>
        <w:spacing w:after="200"/>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On entend par « </w:t>
      </w:r>
      <w:r w:rsidRPr="00333525">
        <w:rPr>
          <w:rFonts w:ascii="Gill Sans Nova" w:eastAsia="Calibri" w:hAnsi="Gill Sans Nova" w:cstheme="minorHAnsi"/>
          <w:b/>
          <w:sz w:val="18"/>
          <w:szCs w:val="18"/>
          <w:lang w:eastAsia="en-US"/>
        </w:rPr>
        <w:t>Informations Confidentielles</w:t>
      </w:r>
      <w:r w:rsidRPr="00333525">
        <w:rPr>
          <w:rFonts w:ascii="Gill Sans Nova" w:eastAsia="Calibri" w:hAnsi="Gill Sans Nova" w:cstheme="minorHAnsi"/>
          <w:sz w:val="18"/>
          <w:szCs w:val="18"/>
          <w:lang w:eastAsia="en-US"/>
        </w:rPr>
        <w:t> » couvertes au titre du présent Engagement, toutes informations, connaissances, documents ou données comportant ou non la mention « confidentiel(le) », lors de leur transmission, quelle qu’en soit la forme et de quelque nature qu’elles soient, notamment de nature intellectuelle, informatique, technique, scientifique, contractuelle, financière, économique et/ou commerciale, communiquées au Signataire par le Comité de Suivi, dans le cadre des Discussions.</w:t>
      </w:r>
    </w:p>
    <w:p w14:paraId="31247F8E" w14:textId="77777777" w:rsidR="00F30734" w:rsidRPr="00333525" w:rsidRDefault="00F30734" w:rsidP="00F30734">
      <w:pPr>
        <w:numPr>
          <w:ilvl w:val="12"/>
          <w:numId w:val="0"/>
        </w:numPr>
        <w:tabs>
          <w:tab w:val="left" w:pos="0"/>
        </w:tabs>
        <w:jc w:val="both"/>
        <w:rPr>
          <w:rFonts w:ascii="Gill Sans Nova" w:hAnsi="Gill Sans Nova" w:cstheme="minorHAnsi"/>
          <w:sz w:val="18"/>
          <w:szCs w:val="18"/>
        </w:rPr>
      </w:pPr>
      <w:r w:rsidRPr="00333525">
        <w:rPr>
          <w:rFonts w:ascii="Gill Sans Nova" w:hAnsi="Gill Sans Nova" w:cstheme="minorHAnsi"/>
          <w:sz w:val="18"/>
          <w:szCs w:val="18"/>
        </w:rPr>
        <w:t>Ne sont pas considérées comme Informations Confidentielles toutes les informations pour lesquelles le Signataire peut apporter la preuve :</w:t>
      </w:r>
    </w:p>
    <w:p w14:paraId="603E4745" w14:textId="77777777" w:rsidR="00F30734" w:rsidRPr="00333525" w:rsidRDefault="00F30734" w:rsidP="00F30734">
      <w:pPr>
        <w:numPr>
          <w:ilvl w:val="12"/>
          <w:numId w:val="0"/>
        </w:numPr>
        <w:tabs>
          <w:tab w:val="left" w:pos="0"/>
        </w:tabs>
        <w:jc w:val="both"/>
        <w:rPr>
          <w:rFonts w:ascii="Gill Sans Nova" w:hAnsi="Gill Sans Nova" w:cstheme="minorHAnsi"/>
          <w:sz w:val="18"/>
          <w:szCs w:val="18"/>
        </w:rPr>
      </w:pPr>
    </w:p>
    <w:p w14:paraId="5041165B" w14:textId="77777777" w:rsidR="00F30734" w:rsidRPr="00333525" w:rsidRDefault="00F30734" w:rsidP="007E1061">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Qu’elles sont tombées dans le domaine public préalablement à leur divulgation lors des Discussions ou après celles-ci, mais dans ce cas, en l’absence de toute faute de sa part ou ;</w:t>
      </w:r>
    </w:p>
    <w:p w14:paraId="6C03774C" w14:textId="77777777"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Qu’elles ont été reçues d’un tiers de manière licite et qu’elles ne sont pas couvertes par une obligation de confidentialité ou ;</w:t>
      </w:r>
    </w:p>
    <w:p w14:paraId="5C04A16F" w14:textId="77777777"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Qu’elles sont le résultat de travaux et/ou d’une élaboration et/ou d’un développement interne entrepris indépendamment de bonne foi par le Signataire ;</w:t>
      </w:r>
    </w:p>
    <w:p w14:paraId="38B1FEDC" w14:textId="77777777"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 xml:space="preserve">Que leur utilisation et leur divulgation ont été autorisées par écrit par le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le Partenaire </w:t>
      </w:r>
      <w:r w:rsidRPr="00333525">
        <w:rPr>
          <w:rFonts w:ascii="Gill Sans Nova" w:hAnsi="Gill Sans Nova" w:cstheme="minorHAnsi"/>
          <w:sz w:val="18"/>
          <w:szCs w:val="18"/>
        </w:rPr>
        <w:t>;</w:t>
      </w:r>
    </w:p>
    <w:p w14:paraId="1F8B081A" w14:textId="77777777"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 xml:space="preserve">Que la loi, la réglementation applicable, ou une autorité administrative ou judiciaire obligerait à divulguer. Dans ce cas, le Signataire s’engage à en informer le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le Partenaire </w:t>
      </w:r>
      <w:r w:rsidRPr="00333525">
        <w:rPr>
          <w:rFonts w:ascii="Gill Sans Nova" w:hAnsi="Gill Sans Nova" w:cstheme="minorHAnsi"/>
          <w:sz w:val="18"/>
          <w:szCs w:val="18"/>
        </w:rPr>
        <w:t xml:space="preserve">immédiatement par écrit. </w:t>
      </w:r>
    </w:p>
    <w:p w14:paraId="33C2A08B" w14:textId="77777777" w:rsidR="00F30734" w:rsidRPr="00333525" w:rsidRDefault="00F30734" w:rsidP="00F30734">
      <w:pPr>
        <w:numPr>
          <w:ilvl w:val="12"/>
          <w:numId w:val="0"/>
        </w:numPr>
        <w:tabs>
          <w:tab w:val="left" w:pos="0"/>
        </w:tabs>
        <w:jc w:val="both"/>
        <w:rPr>
          <w:rFonts w:ascii="Gill Sans Nova" w:hAnsi="Gill Sans Nova" w:cstheme="minorHAnsi"/>
          <w:b/>
          <w:sz w:val="18"/>
          <w:szCs w:val="18"/>
        </w:rPr>
      </w:pPr>
      <w:r w:rsidRPr="00333525">
        <w:rPr>
          <w:rFonts w:ascii="Gill Sans Nova" w:hAnsi="Gill Sans Nova" w:cstheme="minorHAnsi"/>
          <w:b/>
          <w:sz w:val="18"/>
          <w:szCs w:val="18"/>
          <w:u w:val="single"/>
        </w:rPr>
        <w:t xml:space="preserve">ARTICLE 3 – OBLIGATIONS DU SIGNATAIRE  </w:t>
      </w:r>
    </w:p>
    <w:p w14:paraId="4C95B8D5" w14:textId="77777777" w:rsidR="00F30734" w:rsidRPr="00333525" w:rsidRDefault="00F30734" w:rsidP="00F30734">
      <w:pPr>
        <w:numPr>
          <w:ilvl w:val="12"/>
          <w:numId w:val="0"/>
        </w:numPr>
        <w:tabs>
          <w:tab w:val="left" w:pos="0"/>
        </w:tabs>
        <w:jc w:val="both"/>
        <w:rPr>
          <w:rFonts w:ascii="Gill Sans Nova" w:hAnsi="Gill Sans Nova" w:cstheme="minorHAnsi"/>
          <w:sz w:val="18"/>
          <w:szCs w:val="18"/>
        </w:rPr>
      </w:pPr>
    </w:p>
    <w:p w14:paraId="26E09008" w14:textId="77777777" w:rsidR="00F30734" w:rsidRPr="00333525" w:rsidRDefault="00F30734" w:rsidP="00F30734">
      <w:pPr>
        <w:numPr>
          <w:ilvl w:val="12"/>
          <w:numId w:val="0"/>
        </w:numPr>
        <w:tabs>
          <w:tab w:val="left" w:pos="-142"/>
        </w:tabs>
        <w:jc w:val="both"/>
        <w:rPr>
          <w:rFonts w:ascii="Gill Sans Nova" w:hAnsi="Gill Sans Nova" w:cstheme="minorHAnsi"/>
          <w:sz w:val="18"/>
          <w:szCs w:val="18"/>
        </w:rPr>
      </w:pPr>
      <w:r w:rsidRPr="00333525">
        <w:rPr>
          <w:rFonts w:ascii="Gill Sans Nova" w:hAnsi="Gill Sans Nova" w:cstheme="minorHAnsi"/>
          <w:sz w:val="18"/>
          <w:szCs w:val="18"/>
        </w:rPr>
        <w:t>Le Signataire s’engage à assurer la confidentialité des Informations Confidentielles reçues et notamment :</w:t>
      </w:r>
    </w:p>
    <w:p w14:paraId="100255C8" w14:textId="77777777"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à conserver et à protéger ces Informations Confidentielles de manière strictement confidentielle dans un lieu sûr, avec le même souci de protection et de précaution qu’il accorde à ses propres Informations Confidentielles et à traiter ces Informations Confidentielles avec la plus grande précaution ;</w:t>
      </w:r>
    </w:p>
    <w:p w14:paraId="44A18916" w14:textId="13192392"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à ne pas reproduire, communiquer, directement ou indirectement, totalement ou partiellement, ces Informations Confidentielles à des tiers</w:t>
      </w:r>
      <w:r w:rsidR="00EB1FBB" w:rsidRPr="00333525">
        <w:rPr>
          <w:rFonts w:ascii="Gill Sans Nova" w:hAnsi="Gill Sans Nova" w:cstheme="minorHAnsi"/>
          <w:sz w:val="18"/>
          <w:szCs w:val="18"/>
        </w:rPr>
        <w:t xml:space="preserve"> ou au public</w:t>
      </w:r>
      <w:r w:rsidRPr="00333525">
        <w:rPr>
          <w:rFonts w:ascii="Gill Sans Nova" w:hAnsi="Gill Sans Nova" w:cstheme="minorHAnsi"/>
          <w:sz w:val="18"/>
          <w:szCs w:val="18"/>
        </w:rPr>
        <w:t xml:space="preserve">, sauf engagement express et écrit préalable de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du </w:t>
      </w:r>
      <w:r w:rsidR="00BA1289" w:rsidRPr="00333525">
        <w:rPr>
          <w:rFonts w:ascii="Gill Sans Nova" w:eastAsia="Calibri" w:hAnsi="Gill Sans Nova" w:cstheme="minorHAnsi"/>
          <w:sz w:val="18"/>
          <w:szCs w:val="18"/>
          <w:lang w:eastAsia="en-US"/>
        </w:rPr>
        <w:t>Partenaire</w:t>
      </w:r>
      <w:r w:rsidR="00BA1289" w:rsidRPr="00333525">
        <w:rPr>
          <w:rFonts w:ascii="Gill Sans Nova" w:hAnsi="Gill Sans Nova" w:cstheme="minorHAnsi"/>
          <w:sz w:val="18"/>
          <w:szCs w:val="18"/>
        </w:rPr>
        <w:t xml:space="preserve"> ;</w:t>
      </w:r>
      <w:r w:rsidRPr="00333525">
        <w:rPr>
          <w:rFonts w:ascii="Gill Sans Nova" w:hAnsi="Gill Sans Nova" w:cstheme="minorHAnsi"/>
          <w:sz w:val="18"/>
          <w:szCs w:val="18"/>
        </w:rPr>
        <w:t xml:space="preserve"> </w:t>
      </w:r>
    </w:p>
    <w:p w14:paraId="0414EA03" w14:textId="77777777"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 xml:space="preserve">à n’utiliser les Informations Confidentielles qu’aux seules fins des Discussions ; </w:t>
      </w:r>
    </w:p>
    <w:p w14:paraId="31622079" w14:textId="03F854B8"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 xml:space="preserve">à ne transmettre ces Informations Confidentielles qu’aux seuls membres de son personnel ayant à les connaître pour les besoins des Discussions, et s’assurer qu’ils n’utilisent les Informations Confidentielles que dans le cadre </w:t>
      </w:r>
      <w:r w:rsidR="000E7457" w:rsidRPr="00333525">
        <w:rPr>
          <w:rFonts w:ascii="Gill Sans Nova" w:hAnsi="Gill Sans Nova" w:cstheme="minorHAnsi"/>
          <w:sz w:val="18"/>
          <w:szCs w:val="18"/>
        </w:rPr>
        <w:t xml:space="preserve">son </w:t>
      </w:r>
      <w:r w:rsidRPr="00333525">
        <w:rPr>
          <w:rFonts w:ascii="Gill Sans Nova" w:hAnsi="Gill Sans Nova" w:cstheme="minorHAnsi"/>
          <w:sz w:val="18"/>
          <w:szCs w:val="18"/>
        </w:rPr>
        <w:t>intervention. A ce titre, le Signataire s’engage à prendre toutes les dispositions qui s’imposent pour le respect par ces personnes du présent Engagement. En tout état de cause, le Signataire se porte fort du respect de cette obligation par les membres de son personnel ;</w:t>
      </w:r>
    </w:p>
    <w:p w14:paraId="1C84A251" w14:textId="77777777"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 xml:space="preserve">à prendre toutes les mesures nécessaires pour faire respecter le présent Engagement par son personnel et par ses éventuels sous-traitants dont il se porte fort ; </w:t>
      </w:r>
    </w:p>
    <w:p w14:paraId="2753C788" w14:textId="70211438"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 xml:space="preserve">à ne pas copier, ni reproduire, ni dupliquer, totalement ou partiellement, les Informations Confidentielles, pour ses besoins propres, lorsque de telles copies, reproductions ou duplications n’ont pas été autorisées expressément et par écrit par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le </w:t>
      </w:r>
      <w:r w:rsidR="00A05822" w:rsidRPr="00333525">
        <w:rPr>
          <w:rFonts w:ascii="Gill Sans Nova" w:eastAsia="Calibri" w:hAnsi="Gill Sans Nova" w:cstheme="minorHAnsi"/>
          <w:sz w:val="18"/>
          <w:szCs w:val="18"/>
          <w:lang w:eastAsia="en-US"/>
        </w:rPr>
        <w:t>Partenaire</w:t>
      </w:r>
      <w:r w:rsidR="00A05822" w:rsidRPr="00333525">
        <w:rPr>
          <w:rFonts w:ascii="Gill Sans Nova" w:hAnsi="Gill Sans Nova" w:cstheme="minorHAnsi"/>
          <w:sz w:val="18"/>
          <w:szCs w:val="18"/>
        </w:rPr>
        <w:t xml:space="preserve"> ;</w:t>
      </w:r>
      <w:r w:rsidRPr="00333525">
        <w:rPr>
          <w:rFonts w:ascii="Gill Sans Nova" w:hAnsi="Gill Sans Nova" w:cstheme="minorHAnsi"/>
          <w:sz w:val="18"/>
          <w:szCs w:val="18"/>
        </w:rPr>
        <w:t> </w:t>
      </w:r>
    </w:p>
    <w:p w14:paraId="541A7888" w14:textId="77777777"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 xml:space="preserve">à cesser immédiatement, sur simple demande de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du Partenaire</w:t>
      </w:r>
      <w:r w:rsidRPr="00333525">
        <w:rPr>
          <w:rFonts w:ascii="Gill Sans Nova" w:hAnsi="Gill Sans Nova" w:cstheme="minorHAnsi"/>
          <w:sz w:val="18"/>
          <w:szCs w:val="18"/>
        </w:rPr>
        <w:t xml:space="preserve">, toute utilisation des Informations Confidentielles et à renvoyer au </w:t>
      </w:r>
      <w:r w:rsidRPr="00333525">
        <w:rPr>
          <w:rFonts w:ascii="Gill Sans Nova" w:eastAsia="Calibri" w:hAnsi="Gill Sans Nova" w:cstheme="minorHAnsi"/>
          <w:sz w:val="18"/>
          <w:szCs w:val="18"/>
          <w:lang w:eastAsia="en-US"/>
        </w:rPr>
        <w:t>Comité de Suivi</w:t>
      </w:r>
      <w:r w:rsidRPr="00333525">
        <w:rPr>
          <w:rFonts w:ascii="Gill Sans Nova" w:hAnsi="Gill Sans Nova" w:cstheme="minorHAnsi"/>
          <w:sz w:val="18"/>
          <w:szCs w:val="18"/>
        </w:rPr>
        <w:t xml:space="preserve"> tous les documents ou supports contenant des Informations Confidentielles ainsi que toute reproduction de celles-ci ;</w:t>
      </w:r>
    </w:p>
    <w:p w14:paraId="168EE83A" w14:textId="77777777" w:rsidR="00F30734" w:rsidRPr="00333525" w:rsidRDefault="00F30734" w:rsidP="00F30734">
      <w:pPr>
        <w:numPr>
          <w:ilvl w:val="0"/>
          <w:numId w:val="1"/>
        </w:numPr>
        <w:tabs>
          <w:tab w:val="left" w:pos="142"/>
        </w:tabs>
        <w:spacing w:after="200" w:line="276" w:lineRule="auto"/>
        <w:ind w:left="142" w:hanging="142"/>
        <w:jc w:val="both"/>
        <w:rPr>
          <w:rFonts w:ascii="Gill Sans Nova" w:hAnsi="Gill Sans Nova" w:cstheme="minorHAnsi"/>
          <w:sz w:val="18"/>
          <w:szCs w:val="18"/>
        </w:rPr>
      </w:pPr>
      <w:r w:rsidRPr="00333525">
        <w:rPr>
          <w:rFonts w:ascii="Gill Sans Nova" w:hAnsi="Gill Sans Nova" w:cstheme="minorHAnsi"/>
          <w:sz w:val="18"/>
          <w:szCs w:val="18"/>
        </w:rPr>
        <w:t xml:space="preserve">à restituer ou détruire  sur simple demande du </w:t>
      </w:r>
      <w:r w:rsidRPr="00333525">
        <w:rPr>
          <w:rFonts w:ascii="Gill Sans Nova" w:eastAsia="Calibri" w:hAnsi="Gill Sans Nova" w:cstheme="minorHAnsi"/>
          <w:sz w:val="18"/>
          <w:szCs w:val="18"/>
          <w:lang w:eastAsia="en-US"/>
        </w:rPr>
        <w:t>Comité de Suivi</w:t>
      </w:r>
      <w:r w:rsidRPr="00333525">
        <w:rPr>
          <w:rFonts w:ascii="Gill Sans Nova" w:hAnsi="Gill Sans Nova" w:cstheme="minorHAnsi"/>
          <w:sz w:val="18"/>
          <w:szCs w:val="18"/>
        </w:rPr>
        <w:t xml:space="preserve">, toutes les Informations Confidentielles qui soient en sa possession. </w:t>
      </w:r>
    </w:p>
    <w:p w14:paraId="036FC55A" w14:textId="77777777" w:rsidR="00F30734" w:rsidRPr="00333525" w:rsidRDefault="00F30734" w:rsidP="00F30734">
      <w:pPr>
        <w:keepNext/>
        <w:tabs>
          <w:tab w:val="left" w:pos="0"/>
        </w:tabs>
        <w:jc w:val="both"/>
        <w:outlineLvl w:val="1"/>
        <w:rPr>
          <w:rFonts w:ascii="Gill Sans Nova" w:hAnsi="Gill Sans Nova" w:cstheme="minorHAnsi"/>
          <w:b/>
          <w:bCs/>
          <w:sz w:val="18"/>
          <w:szCs w:val="18"/>
          <w:u w:val="single"/>
        </w:rPr>
      </w:pPr>
      <w:r w:rsidRPr="00333525">
        <w:rPr>
          <w:rFonts w:ascii="Gill Sans Nova" w:hAnsi="Gill Sans Nova" w:cstheme="minorHAnsi"/>
          <w:b/>
          <w:bCs/>
          <w:sz w:val="18"/>
          <w:szCs w:val="18"/>
          <w:u w:val="single"/>
        </w:rPr>
        <w:t xml:space="preserve">ARTICLE 4 – PROPRIÉTÉ INTELLECTUELLE </w:t>
      </w:r>
    </w:p>
    <w:p w14:paraId="71F2BDB9" w14:textId="77777777" w:rsidR="00F30734" w:rsidRPr="00333525" w:rsidRDefault="00F30734" w:rsidP="00F30734">
      <w:pPr>
        <w:tabs>
          <w:tab w:val="left" w:pos="0"/>
        </w:tabs>
        <w:jc w:val="both"/>
        <w:rPr>
          <w:rFonts w:ascii="Gill Sans Nova" w:hAnsi="Gill Sans Nova" w:cstheme="minorHAnsi"/>
          <w:sz w:val="18"/>
          <w:szCs w:val="18"/>
        </w:rPr>
      </w:pPr>
    </w:p>
    <w:p w14:paraId="08654C9C"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Aucune disposition du présent Engagement ne saurait être interprétée comme conférant au Signataire, explicitement ou implicitement, un quelconque droit de propriété sur les Informations Confidentielles.</w:t>
      </w:r>
    </w:p>
    <w:p w14:paraId="3138AD74"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6662F821"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Les Informations Confidentielles demeurent la propriété exclusive du Comité de Suivi, </w:t>
      </w:r>
      <w:r w:rsidRPr="00333525">
        <w:rPr>
          <w:rFonts w:ascii="Gill Sans Nova" w:hAnsi="Gill Sans Nova" w:cstheme="minorHAnsi"/>
          <w:sz w:val="18"/>
          <w:szCs w:val="18"/>
        </w:rPr>
        <w:t xml:space="preserve">de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du Partenaire. </w:t>
      </w:r>
    </w:p>
    <w:p w14:paraId="7DD604A4" w14:textId="77777777" w:rsidR="00F30734" w:rsidRPr="00333525" w:rsidRDefault="00F30734" w:rsidP="00F30734">
      <w:pPr>
        <w:tabs>
          <w:tab w:val="left" w:pos="0"/>
        </w:tabs>
        <w:jc w:val="both"/>
        <w:rPr>
          <w:rFonts w:ascii="Gill Sans Nova" w:hAnsi="Gill Sans Nova" w:cstheme="minorHAnsi"/>
          <w:b/>
          <w:sz w:val="18"/>
          <w:szCs w:val="18"/>
          <w:u w:val="single"/>
        </w:rPr>
      </w:pPr>
    </w:p>
    <w:p w14:paraId="167D150C" w14:textId="77777777" w:rsidR="00F30734" w:rsidRPr="00333525" w:rsidRDefault="00F30734" w:rsidP="00F30734">
      <w:pPr>
        <w:tabs>
          <w:tab w:val="left" w:pos="0"/>
        </w:tabs>
        <w:jc w:val="both"/>
        <w:rPr>
          <w:rFonts w:ascii="Gill Sans Nova" w:hAnsi="Gill Sans Nova" w:cstheme="minorHAnsi"/>
          <w:b/>
          <w:sz w:val="18"/>
          <w:szCs w:val="18"/>
        </w:rPr>
      </w:pPr>
      <w:r w:rsidRPr="00333525">
        <w:rPr>
          <w:rFonts w:ascii="Gill Sans Nova" w:hAnsi="Gill Sans Nova" w:cstheme="minorHAnsi"/>
          <w:b/>
          <w:sz w:val="18"/>
          <w:szCs w:val="18"/>
          <w:u w:val="single"/>
        </w:rPr>
        <w:t>ARTICLE 5 – DURÉE</w:t>
      </w:r>
      <w:r w:rsidRPr="00333525">
        <w:rPr>
          <w:rFonts w:ascii="Gill Sans Nova" w:hAnsi="Gill Sans Nova" w:cstheme="minorHAnsi"/>
          <w:b/>
          <w:sz w:val="18"/>
          <w:szCs w:val="18"/>
        </w:rPr>
        <w:t> </w:t>
      </w:r>
    </w:p>
    <w:p w14:paraId="579D1E70" w14:textId="77777777" w:rsidR="00F30734" w:rsidRPr="00333525" w:rsidRDefault="00F30734" w:rsidP="00F30734">
      <w:pPr>
        <w:tabs>
          <w:tab w:val="left" w:pos="360"/>
        </w:tabs>
        <w:ind w:left="360" w:hanging="360"/>
        <w:jc w:val="both"/>
        <w:rPr>
          <w:rFonts w:ascii="Gill Sans Nova" w:hAnsi="Gill Sans Nova" w:cstheme="minorHAnsi"/>
          <w:sz w:val="18"/>
          <w:szCs w:val="18"/>
        </w:rPr>
      </w:pPr>
    </w:p>
    <w:p w14:paraId="41A5878D"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bookmarkStart w:id="3" w:name="_Hlk72332409"/>
      <w:r w:rsidRPr="00333525">
        <w:rPr>
          <w:rFonts w:ascii="Gill Sans Nova" w:eastAsia="Calibri" w:hAnsi="Gill Sans Nova" w:cstheme="minorHAnsi"/>
          <w:sz w:val="18"/>
          <w:szCs w:val="18"/>
          <w:lang w:eastAsia="en-US"/>
        </w:rPr>
        <w:t xml:space="preserve">Le présent Engagement prend effet (rétroactivement le cas échéant) à compter de la première réunion du Comité de Suivi à laquelle le Signataire est convié. </w:t>
      </w:r>
    </w:p>
    <w:bookmarkEnd w:id="3"/>
    <w:p w14:paraId="064E1666"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7CBE094A"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Le présent Engagement est conclu pour la durée nécessaire à la durée des Discussions. </w:t>
      </w:r>
    </w:p>
    <w:p w14:paraId="21774B9A" w14:textId="77777777" w:rsidR="00F30734" w:rsidRPr="00333525" w:rsidRDefault="00F30734" w:rsidP="00F30734">
      <w:pPr>
        <w:spacing w:line="276" w:lineRule="auto"/>
        <w:jc w:val="both"/>
        <w:rPr>
          <w:rFonts w:ascii="Gill Sans Nova" w:hAnsi="Gill Sans Nova" w:cstheme="minorHAnsi"/>
          <w:sz w:val="18"/>
          <w:szCs w:val="18"/>
        </w:rPr>
      </w:pPr>
    </w:p>
    <w:p w14:paraId="789C2630"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Les obligations de confidentialité définies dans le présent Engagement resteront en vigueur pour une durée de cinq (5) ans à compter de la date d’entrée en vigueur de l’Engagement. </w:t>
      </w:r>
    </w:p>
    <w:p w14:paraId="1971F813"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4446B576" w14:textId="77777777" w:rsidR="00F30734" w:rsidRPr="00333525" w:rsidRDefault="00F30734" w:rsidP="00F30734">
      <w:pPr>
        <w:keepNext/>
        <w:tabs>
          <w:tab w:val="left" w:pos="0"/>
        </w:tabs>
        <w:jc w:val="both"/>
        <w:outlineLvl w:val="1"/>
        <w:rPr>
          <w:rFonts w:ascii="Gill Sans Nova" w:hAnsi="Gill Sans Nova" w:cstheme="minorHAnsi"/>
          <w:b/>
          <w:bCs/>
          <w:sz w:val="18"/>
          <w:szCs w:val="18"/>
          <w:u w:val="single"/>
        </w:rPr>
      </w:pPr>
      <w:r w:rsidRPr="00333525">
        <w:rPr>
          <w:rFonts w:ascii="Gill Sans Nova" w:hAnsi="Gill Sans Nova" w:cstheme="minorHAnsi"/>
          <w:b/>
          <w:bCs/>
          <w:sz w:val="18"/>
          <w:szCs w:val="18"/>
          <w:u w:val="single"/>
        </w:rPr>
        <w:t>ARTICLE 6 – GÉNÉRALITÉS</w:t>
      </w:r>
    </w:p>
    <w:p w14:paraId="67AC516C" w14:textId="77777777" w:rsidR="00F30734" w:rsidRPr="00333525" w:rsidRDefault="00F30734" w:rsidP="00F30734">
      <w:pPr>
        <w:tabs>
          <w:tab w:val="left" w:pos="360"/>
          <w:tab w:val="left" w:pos="567"/>
        </w:tabs>
        <w:jc w:val="both"/>
        <w:rPr>
          <w:rFonts w:ascii="Gill Sans Nova" w:hAnsi="Gill Sans Nova" w:cstheme="minorHAnsi"/>
          <w:i/>
          <w:sz w:val="18"/>
          <w:szCs w:val="18"/>
        </w:rPr>
      </w:pPr>
    </w:p>
    <w:p w14:paraId="58BC891B" w14:textId="77777777" w:rsidR="00F30734" w:rsidRPr="00333525" w:rsidRDefault="00F30734" w:rsidP="00F30734">
      <w:pPr>
        <w:spacing w:after="200"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Le présent Engagement, n’a pas pour vocation à constituer entre le Signataire,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le Partenaire, une société ni une entité juridique quelconque et que toute forme d’affectio societatis est expressément exclue.</w:t>
      </w:r>
    </w:p>
    <w:p w14:paraId="53E4A7B9"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Cet Engagement, que ce soit dans son intégralité ou en partie, ainsi que les droits et obligations du Signataire, énoncés dans le présent Engagement, ne pourront être ni cédés, ni transférés, ni sous-traités à un tiers par ledit Signataire sauf en cas d’accord écrit et préalable de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du Partenaire.</w:t>
      </w:r>
    </w:p>
    <w:p w14:paraId="06035906"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333D809F" w14:textId="2C655082" w:rsidR="00176BF6"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Aucune stipulation du présent Engagement ne peut être interprétée comme obligeant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le Partenaire</w:t>
      </w:r>
      <w:r w:rsidRPr="00333525" w:rsidDel="00AB6F56">
        <w:rPr>
          <w:rFonts w:ascii="Gill Sans Nova" w:eastAsia="Calibri" w:hAnsi="Gill Sans Nova" w:cstheme="minorHAnsi"/>
          <w:sz w:val="18"/>
          <w:szCs w:val="18"/>
          <w:lang w:eastAsia="en-US"/>
        </w:rPr>
        <w:t xml:space="preserve"> </w:t>
      </w:r>
      <w:r w:rsidRPr="00333525">
        <w:rPr>
          <w:rFonts w:ascii="Gill Sans Nova" w:eastAsia="Calibri" w:hAnsi="Gill Sans Nova" w:cstheme="minorHAnsi"/>
          <w:sz w:val="18"/>
          <w:szCs w:val="18"/>
          <w:lang w:eastAsia="en-US"/>
        </w:rPr>
        <w:t xml:space="preserve">à divulguer des informations Confidentielles ou à se lier contractuellement avec le Signataire. Par ailleurs, le présent Engagement ne constitue en aucune manière un engagement de partenariat, de commande ou garantie minimale de chiffre d’affaires ou de rémunération de la part de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du Partenaire.</w:t>
      </w:r>
    </w:p>
    <w:p w14:paraId="0CABF616" w14:textId="77777777" w:rsidR="00176BF6" w:rsidRPr="00333525" w:rsidRDefault="00176BF6" w:rsidP="00F30734">
      <w:pPr>
        <w:spacing w:line="276" w:lineRule="auto"/>
        <w:jc w:val="both"/>
        <w:rPr>
          <w:rFonts w:ascii="Gill Sans Nova" w:eastAsia="Calibri" w:hAnsi="Gill Sans Nova" w:cstheme="minorHAnsi"/>
          <w:sz w:val="18"/>
          <w:szCs w:val="18"/>
          <w:lang w:eastAsia="en-US"/>
        </w:rPr>
      </w:pPr>
    </w:p>
    <w:p w14:paraId="53EB9AD4" w14:textId="77777777" w:rsidR="00F30734" w:rsidRPr="00333525" w:rsidRDefault="00F30734" w:rsidP="00F30734">
      <w:pPr>
        <w:spacing w:line="276" w:lineRule="auto"/>
        <w:jc w:val="both"/>
        <w:rPr>
          <w:rFonts w:ascii="Gill Sans Nova" w:hAnsi="Gill Sans Nova" w:cstheme="minorHAnsi"/>
          <w:b/>
          <w:bCs/>
          <w:sz w:val="18"/>
          <w:szCs w:val="18"/>
          <w:u w:val="single"/>
        </w:rPr>
      </w:pPr>
      <w:r w:rsidRPr="00333525">
        <w:rPr>
          <w:rFonts w:ascii="Gill Sans Nova" w:hAnsi="Gill Sans Nova" w:cstheme="minorHAnsi"/>
          <w:b/>
          <w:bCs/>
          <w:sz w:val="18"/>
          <w:szCs w:val="18"/>
          <w:u w:val="single"/>
        </w:rPr>
        <w:t xml:space="preserve">ARTICLE 7 – DONNEES PERSONNELLES </w:t>
      </w:r>
    </w:p>
    <w:p w14:paraId="109FA756" w14:textId="77777777" w:rsidR="00F30734" w:rsidRPr="00333525" w:rsidRDefault="00F30734" w:rsidP="00F30734">
      <w:pPr>
        <w:spacing w:after="165"/>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br/>
        <w:t xml:space="preserve">Les Discussions n’impliquent en principe pas de traitement de données personnelles. </w:t>
      </w:r>
    </w:p>
    <w:p w14:paraId="57E34C6E" w14:textId="77777777" w:rsidR="00F30734" w:rsidRPr="00333525" w:rsidRDefault="00F30734" w:rsidP="00F30734">
      <w:pPr>
        <w:spacing w:after="165"/>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Si toutefois, au cours de l’exécution de l’Engagement </w:t>
      </w:r>
      <w:proofErr w:type="spellStart"/>
      <w:r w:rsidRPr="00333525">
        <w:rPr>
          <w:rFonts w:ascii="Gill Sans Nova" w:eastAsia="Calibri" w:hAnsi="Gill Sans Nova" w:cstheme="minorHAnsi"/>
          <w:sz w:val="18"/>
          <w:szCs w:val="18"/>
        </w:rPr>
        <w:t>Citeo</w:t>
      </w:r>
      <w:proofErr w:type="spellEnd"/>
      <w:r w:rsidRPr="00333525">
        <w:rPr>
          <w:rFonts w:ascii="Gill Sans Nova" w:eastAsia="Calibri" w:hAnsi="Gill Sans Nova" w:cstheme="minorHAnsi"/>
          <w:sz w:val="18"/>
          <w:szCs w:val="18"/>
        </w:rPr>
        <w:t>, le Partenaire</w:t>
      </w:r>
      <w:r w:rsidRPr="00333525" w:rsidDel="00AB6F56">
        <w:rPr>
          <w:rFonts w:ascii="Gill Sans Nova" w:eastAsia="Calibri" w:hAnsi="Gill Sans Nova" w:cstheme="minorHAnsi"/>
          <w:sz w:val="18"/>
          <w:szCs w:val="18"/>
          <w:lang w:eastAsia="en-US"/>
        </w:rPr>
        <w:t xml:space="preserve"> </w:t>
      </w:r>
      <w:r w:rsidRPr="00333525">
        <w:rPr>
          <w:rFonts w:ascii="Gill Sans Nova" w:eastAsia="Calibri" w:hAnsi="Gill Sans Nova" w:cstheme="minorHAnsi"/>
          <w:sz w:val="18"/>
          <w:szCs w:val="18"/>
          <w:lang w:eastAsia="en-US"/>
        </w:rPr>
        <w:t xml:space="preserve">et le Signataire sont amenés à échanger des données personnelles, chacune des parties est responsable de traitement des données personnelles qu’elle reçoit et s’engage à traiter ces données en conformité avec le Règlement 2016/679 du Parlement européen et du Conseil du 27 avril 2016 relatif à la protection des personnes physiques à l’égard du </w:t>
      </w:r>
      <w:r w:rsidRPr="00333525">
        <w:rPr>
          <w:rFonts w:ascii="Gill Sans Nova" w:eastAsia="Calibri" w:hAnsi="Gill Sans Nova" w:cstheme="minorHAnsi"/>
          <w:sz w:val="18"/>
          <w:szCs w:val="18"/>
          <w:lang w:eastAsia="en-US"/>
        </w:rPr>
        <w:t xml:space="preserve">traitement des données personnelles ainsi que la loi n°78-17 du 6 janvier 1978 modifiée relative à l’informatique, aux fichiers et aux libertés. </w:t>
      </w:r>
    </w:p>
    <w:p w14:paraId="45F80F06" w14:textId="77777777" w:rsidR="00F30734" w:rsidRPr="00333525" w:rsidRDefault="00F30734" w:rsidP="00F30734">
      <w:pPr>
        <w:spacing w:after="165"/>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Dans ce contexte, </w:t>
      </w:r>
      <w:proofErr w:type="spellStart"/>
      <w:r w:rsidRPr="00333525">
        <w:rPr>
          <w:rFonts w:ascii="Gill Sans Nova" w:eastAsia="Calibri" w:hAnsi="Gill Sans Nova" w:cstheme="minorHAnsi"/>
          <w:sz w:val="18"/>
          <w:szCs w:val="18"/>
        </w:rPr>
        <w:t>Citeo</w:t>
      </w:r>
      <w:proofErr w:type="spellEnd"/>
      <w:r w:rsidRPr="00333525">
        <w:rPr>
          <w:rFonts w:ascii="Gill Sans Nova" w:eastAsia="Calibri" w:hAnsi="Gill Sans Nova" w:cstheme="minorHAnsi"/>
          <w:sz w:val="18"/>
          <w:szCs w:val="18"/>
        </w:rPr>
        <w:t>, le Partenaire</w:t>
      </w:r>
      <w:r w:rsidRPr="00333525" w:rsidDel="00AB6F56">
        <w:rPr>
          <w:rFonts w:ascii="Gill Sans Nova" w:eastAsia="Calibri" w:hAnsi="Gill Sans Nova" w:cstheme="minorHAnsi"/>
          <w:sz w:val="18"/>
          <w:szCs w:val="18"/>
          <w:lang w:eastAsia="en-US"/>
        </w:rPr>
        <w:t xml:space="preserve"> </w:t>
      </w:r>
      <w:r w:rsidRPr="00333525">
        <w:rPr>
          <w:rFonts w:ascii="Gill Sans Nova" w:eastAsia="Calibri" w:hAnsi="Gill Sans Nova" w:cstheme="minorHAnsi"/>
          <w:sz w:val="18"/>
          <w:szCs w:val="18"/>
          <w:lang w:eastAsia="en-US"/>
        </w:rPr>
        <w:t xml:space="preserve">et le Signataire s’engagent à garantir la confidentialité des données personnelles et à ne les divulguer qu’aux seules personnes dûment autorisées ayant besoin d’en connaître pour les besoins de l’Engagement. </w:t>
      </w:r>
    </w:p>
    <w:p w14:paraId="586524B5" w14:textId="77777777" w:rsidR="00F30734" w:rsidRPr="00333525" w:rsidRDefault="00F30734" w:rsidP="00F30734">
      <w:pPr>
        <w:spacing w:after="165"/>
        <w:jc w:val="both"/>
        <w:rPr>
          <w:rFonts w:ascii="Gill Sans Nova" w:eastAsia="Calibri" w:hAnsi="Gill Sans Nova" w:cstheme="minorHAnsi"/>
          <w:sz w:val="18"/>
          <w:szCs w:val="18"/>
          <w:lang w:eastAsia="en-US"/>
        </w:rPr>
      </w:pPr>
      <w:proofErr w:type="spellStart"/>
      <w:r w:rsidRPr="00333525">
        <w:rPr>
          <w:rFonts w:ascii="Gill Sans Nova" w:eastAsia="Calibri" w:hAnsi="Gill Sans Nova" w:cstheme="minorHAnsi"/>
          <w:sz w:val="18"/>
          <w:szCs w:val="18"/>
        </w:rPr>
        <w:t>Citeo</w:t>
      </w:r>
      <w:proofErr w:type="spellEnd"/>
      <w:r w:rsidRPr="00333525">
        <w:rPr>
          <w:rFonts w:ascii="Gill Sans Nova" w:eastAsia="Calibri" w:hAnsi="Gill Sans Nova" w:cstheme="minorHAnsi"/>
          <w:sz w:val="18"/>
          <w:szCs w:val="18"/>
        </w:rPr>
        <w:t xml:space="preserve"> et le Partenaire</w:t>
      </w:r>
      <w:r w:rsidRPr="00333525" w:rsidDel="00AB6F56">
        <w:rPr>
          <w:rFonts w:ascii="Gill Sans Nova" w:eastAsia="Calibri" w:hAnsi="Gill Sans Nova" w:cstheme="minorHAnsi"/>
          <w:sz w:val="18"/>
          <w:szCs w:val="18"/>
          <w:lang w:eastAsia="en-US"/>
        </w:rPr>
        <w:t xml:space="preserve"> </w:t>
      </w:r>
      <w:r w:rsidRPr="00333525">
        <w:rPr>
          <w:rFonts w:ascii="Gill Sans Nova" w:eastAsia="Calibri" w:hAnsi="Gill Sans Nova" w:cstheme="minorHAnsi"/>
          <w:sz w:val="18"/>
          <w:szCs w:val="18"/>
          <w:lang w:eastAsia="en-US"/>
        </w:rPr>
        <w:t xml:space="preserve">justifient d’un intérêt légitime à collecter et traiter les coordonnées du Signataire et le cas échéant de tout tiers désigné par lui pour les besoins de des Discussions. Ces données personnelles sont destinées aux seules personnes habilitées du </w:t>
      </w:r>
      <w:r w:rsidRPr="00333525">
        <w:rPr>
          <w:rFonts w:ascii="Gill Sans Nova" w:eastAsia="Calibri" w:hAnsi="Gill Sans Nova" w:cstheme="minorHAnsi"/>
          <w:sz w:val="18"/>
          <w:szCs w:val="18"/>
        </w:rPr>
        <w:t>Comité de Suivi</w:t>
      </w:r>
      <w:r w:rsidRPr="00333525" w:rsidDel="00AB6F56">
        <w:rPr>
          <w:rFonts w:ascii="Gill Sans Nova" w:eastAsia="Calibri" w:hAnsi="Gill Sans Nova" w:cstheme="minorHAnsi"/>
          <w:sz w:val="18"/>
          <w:szCs w:val="18"/>
          <w:lang w:eastAsia="en-US"/>
        </w:rPr>
        <w:t xml:space="preserve"> </w:t>
      </w:r>
      <w:r w:rsidRPr="00333525">
        <w:rPr>
          <w:rFonts w:ascii="Gill Sans Nova" w:eastAsia="Calibri" w:hAnsi="Gill Sans Nova" w:cstheme="minorHAnsi"/>
          <w:sz w:val="18"/>
          <w:szCs w:val="18"/>
          <w:lang w:eastAsia="en-US"/>
        </w:rPr>
        <w:t xml:space="preserve">ainsi qu’à ses sous-traitants. Elles sont conservées pendant la durée de l’Engagement. </w:t>
      </w:r>
    </w:p>
    <w:p w14:paraId="3B3E1131" w14:textId="77777777" w:rsidR="00F30734" w:rsidRPr="00333525" w:rsidRDefault="00F30734" w:rsidP="00F30734">
      <w:pPr>
        <w:spacing w:after="200" w:line="276" w:lineRule="auto"/>
        <w:jc w:val="both"/>
        <w:rPr>
          <w:rFonts w:ascii="Gill Sans Nova" w:hAnsi="Gill Sans Nova" w:cstheme="minorHAnsi"/>
          <w:b/>
          <w:bCs/>
          <w:sz w:val="18"/>
          <w:szCs w:val="18"/>
          <w:u w:val="single"/>
        </w:rPr>
      </w:pPr>
      <w:r w:rsidRPr="00333525">
        <w:rPr>
          <w:rFonts w:ascii="Gill Sans Nova" w:eastAsia="Calibri" w:hAnsi="Gill Sans Nova" w:cstheme="minorHAnsi"/>
          <w:sz w:val="18"/>
          <w:szCs w:val="18"/>
          <w:lang w:eastAsia="en-US"/>
        </w:rPr>
        <w:t xml:space="preserve">Les personnes concernées disposent d’un droit d’interrogation, d’accès, de rectification, d’effacement, d’opposition, et de limitation relativement à l’ensemble de leurs données personnelles ainsi que du droit de formuler des directives spécifiques et générales concernant la conservation, l’effacement et la communication de ces données post-mortem. Ces droits peuvent être exercés auprès de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 du Partenaire. A ce titre, le Signataire en informera </w:t>
      </w:r>
      <w:proofErr w:type="spellStart"/>
      <w:r w:rsidRPr="00333525">
        <w:rPr>
          <w:rFonts w:ascii="Gill Sans Nova" w:eastAsia="Calibri" w:hAnsi="Gill Sans Nova" w:cstheme="minorHAnsi"/>
          <w:sz w:val="18"/>
          <w:szCs w:val="18"/>
          <w:lang w:eastAsia="en-US"/>
        </w:rPr>
        <w:t>Citeo</w:t>
      </w:r>
      <w:proofErr w:type="spellEnd"/>
      <w:r w:rsidRPr="00333525">
        <w:rPr>
          <w:rFonts w:ascii="Gill Sans Nova" w:eastAsia="Calibri" w:hAnsi="Gill Sans Nova" w:cstheme="minorHAnsi"/>
          <w:sz w:val="18"/>
          <w:szCs w:val="18"/>
          <w:lang w:eastAsia="en-US"/>
        </w:rPr>
        <w:t xml:space="preserve"> et/ou le Partenaire à l’adresse mail à laquelle il a été sollicité, accompagné d’une copie d’un titre d’identité signé. En cas de litige, il est également possible de saisir la Commission Nationale de l'Informatique et des Libertés (CNIL).</w:t>
      </w:r>
    </w:p>
    <w:p w14:paraId="57264BAF" w14:textId="77777777" w:rsidR="00F30734" w:rsidRPr="00333525" w:rsidRDefault="00F30734" w:rsidP="00F30734">
      <w:pPr>
        <w:spacing w:line="276" w:lineRule="auto"/>
        <w:jc w:val="both"/>
        <w:rPr>
          <w:rFonts w:ascii="Gill Sans Nova" w:eastAsia="Calibri" w:hAnsi="Gill Sans Nova" w:cstheme="minorHAnsi"/>
          <w:b/>
          <w:sz w:val="18"/>
          <w:szCs w:val="18"/>
          <w:u w:val="single"/>
          <w:lang w:eastAsia="en-US"/>
        </w:rPr>
      </w:pPr>
      <w:r w:rsidRPr="00333525">
        <w:rPr>
          <w:rFonts w:ascii="Gill Sans Nova" w:eastAsia="Calibri" w:hAnsi="Gill Sans Nova" w:cstheme="minorHAnsi"/>
          <w:b/>
          <w:sz w:val="18"/>
          <w:szCs w:val="18"/>
          <w:u w:val="single"/>
          <w:lang w:eastAsia="en-US"/>
        </w:rPr>
        <w:t>ARTICLE 8 - LOI APPLICABLE ET JURIDICTION COMPETENTE</w:t>
      </w:r>
    </w:p>
    <w:p w14:paraId="73324BF7" w14:textId="77777777" w:rsidR="00F30734" w:rsidRPr="00333525" w:rsidRDefault="00F30734" w:rsidP="00F30734">
      <w:pPr>
        <w:spacing w:line="276" w:lineRule="auto"/>
        <w:jc w:val="both"/>
        <w:rPr>
          <w:rFonts w:ascii="Gill Sans Nova" w:eastAsia="Calibri" w:hAnsi="Gill Sans Nova" w:cstheme="minorHAnsi"/>
          <w:b/>
          <w:sz w:val="18"/>
          <w:szCs w:val="18"/>
          <w:u w:val="single"/>
          <w:lang w:eastAsia="en-US"/>
        </w:rPr>
      </w:pPr>
    </w:p>
    <w:p w14:paraId="6B99494D"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Le présent Engagement sera régi et interprété selon les lois françaises. </w:t>
      </w:r>
    </w:p>
    <w:p w14:paraId="729DF180"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6B58E2D9" w14:textId="586A8FA7" w:rsidR="00FB19BF" w:rsidRPr="00333525" w:rsidRDefault="00F30734" w:rsidP="00F30734">
      <w:pPr>
        <w:spacing w:line="276" w:lineRule="auto"/>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 xml:space="preserve">Le Signataire, et </w:t>
      </w:r>
      <w:proofErr w:type="spellStart"/>
      <w:r w:rsidRPr="00333525">
        <w:rPr>
          <w:rFonts w:ascii="Gill Sans Nova" w:eastAsia="Calibri" w:hAnsi="Gill Sans Nova" w:cstheme="minorHAnsi"/>
          <w:sz w:val="18"/>
          <w:szCs w:val="18"/>
        </w:rPr>
        <w:t>Citeo</w:t>
      </w:r>
      <w:proofErr w:type="spellEnd"/>
      <w:r w:rsidRPr="00333525">
        <w:rPr>
          <w:rFonts w:ascii="Gill Sans Nova" w:eastAsia="Calibri" w:hAnsi="Gill Sans Nova" w:cstheme="minorHAnsi"/>
          <w:sz w:val="18"/>
          <w:szCs w:val="18"/>
        </w:rPr>
        <w:t>, le Partenaire</w:t>
      </w:r>
      <w:r w:rsidRPr="00333525" w:rsidDel="00AB6F56">
        <w:rPr>
          <w:rFonts w:ascii="Gill Sans Nova" w:eastAsia="Calibri" w:hAnsi="Gill Sans Nova" w:cstheme="minorHAnsi"/>
          <w:sz w:val="18"/>
          <w:szCs w:val="18"/>
          <w:lang w:eastAsia="en-US"/>
        </w:rPr>
        <w:t xml:space="preserve"> </w:t>
      </w:r>
      <w:r w:rsidRPr="00333525">
        <w:rPr>
          <w:rFonts w:ascii="Gill Sans Nova" w:eastAsia="Calibri" w:hAnsi="Gill Sans Nova" w:cstheme="minorHAnsi"/>
          <w:sz w:val="18"/>
          <w:szCs w:val="18"/>
          <w:lang w:eastAsia="en-US"/>
        </w:rPr>
        <w:t xml:space="preserve">s’efforceront de résoudre à l’amiable les difficultés résultant de l’interprétation ou de l’exécution du présent Engagement. A défaut d’Engagement amiable, toute difficulté relative au présent Engagement relèvera de la compétence exclusive du tribunal de Commerce de Paris, auquel les Parties attribuent expressément compétence. </w:t>
      </w:r>
    </w:p>
    <w:p w14:paraId="3D168633" w14:textId="77777777" w:rsidR="00FB19BF" w:rsidRPr="00333525" w:rsidRDefault="00FB19BF" w:rsidP="00F30734">
      <w:pPr>
        <w:spacing w:line="276" w:lineRule="auto"/>
        <w:jc w:val="both"/>
        <w:rPr>
          <w:rFonts w:ascii="Gill Sans Nova" w:eastAsia="Calibri" w:hAnsi="Gill Sans Nova" w:cstheme="minorHAnsi"/>
          <w:sz w:val="18"/>
          <w:szCs w:val="18"/>
          <w:lang w:eastAsia="en-US"/>
        </w:rPr>
      </w:pPr>
    </w:p>
    <w:p w14:paraId="0172E8F3" w14:textId="77777777" w:rsidR="00F30734" w:rsidRPr="00333525" w:rsidRDefault="00F30734" w:rsidP="00F30734">
      <w:pPr>
        <w:spacing w:line="276" w:lineRule="auto"/>
        <w:jc w:val="both"/>
        <w:rPr>
          <w:rFonts w:ascii="Gill Sans Nova" w:eastAsia="Calibri" w:hAnsi="Gill Sans Nova" w:cstheme="minorHAnsi"/>
          <w:b/>
          <w:sz w:val="18"/>
          <w:szCs w:val="18"/>
          <w:u w:val="single"/>
          <w:lang w:eastAsia="en-US"/>
        </w:rPr>
      </w:pPr>
      <w:r w:rsidRPr="00333525">
        <w:rPr>
          <w:rFonts w:ascii="Gill Sans Nova" w:eastAsia="Calibri" w:hAnsi="Gill Sans Nova" w:cstheme="minorHAnsi"/>
          <w:b/>
          <w:sz w:val="18"/>
          <w:szCs w:val="18"/>
          <w:u w:val="single"/>
          <w:lang w:eastAsia="en-US"/>
        </w:rPr>
        <w:t>ARTICLE 9 – SIGNATURE ELECTRONIQUE</w:t>
      </w:r>
    </w:p>
    <w:p w14:paraId="305F6169" w14:textId="77777777" w:rsidR="00F30734" w:rsidRPr="00333525" w:rsidRDefault="00F30734" w:rsidP="00F30734">
      <w:pPr>
        <w:spacing w:line="276" w:lineRule="auto"/>
        <w:jc w:val="both"/>
        <w:rPr>
          <w:rFonts w:ascii="Gill Sans Nova" w:eastAsia="Calibri" w:hAnsi="Gill Sans Nova" w:cstheme="minorHAnsi"/>
          <w:sz w:val="18"/>
          <w:szCs w:val="18"/>
          <w:lang w:eastAsia="en-US"/>
        </w:rPr>
      </w:pPr>
    </w:p>
    <w:p w14:paraId="5628B649" w14:textId="77777777" w:rsidR="00F30734" w:rsidRPr="00333525" w:rsidRDefault="00F30734" w:rsidP="00F30734">
      <w:pPr>
        <w:jc w:val="both"/>
        <w:rPr>
          <w:rFonts w:ascii="Gill Sans Nova" w:eastAsia="Calibri" w:hAnsi="Gill Sans Nova" w:cstheme="minorHAnsi"/>
          <w:sz w:val="18"/>
          <w:szCs w:val="18"/>
          <w:lang w:eastAsia="en-US"/>
        </w:rPr>
      </w:pPr>
      <w:proofErr w:type="spellStart"/>
      <w:r w:rsidRPr="00333525">
        <w:rPr>
          <w:rFonts w:ascii="Gill Sans Nova" w:eastAsia="Calibri" w:hAnsi="Gill Sans Nova" w:cstheme="minorHAnsi"/>
          <w:sz w:val="18"/>
          <w:szCs w:val="18"/>
        </w:rPr>
        <w:t>Citeo</w:t>
      </w:r>
      <w:proofErr w:type="spellEnd"/>
      <w:r w:rsidRPr="00333525">
        <w:rPr>
          <w:rFonts w:ascii="Gill Sans Nova" w:eastAsia="Calibri" w:hAnsi="Gill Sans Nova" w:cstheme="minorHAnsi"/>
          <w:sz w:val="18"/>
          <w:szCs w:val="18"/>
        </w:rPr>
        <w:t>, le Partenaire</w:t>
      </w:r>
      <w:r w:rsidRPr="00333525" w:rsidDel="00AB6F56">
        <w:rPr>
          <w:rFonts w:ascii="Gill Sans Nova" w:eastAsia="Calibri" w:hAnsi="Gill Sans Nova" w:cstheme="minorHAnsi"/>
          <w:sz w:val="18"/>
          <w:szCs w:val="18"/>
          <w:lang w:eastAsia="en-US"/>
        </w:rPr>
        <w:t xml:space="preserve"> </w:t>
      </w:r>
      <w:r w:rsidRPr="00333525">
        <w:rPr>
          <w:rFonts w:ascii="Gill Sans Nova" w:eastAsia="Calibri" w:hAnsi="Gill Sans Nova" w:cstheme="minorHAnsi"/>
          <w:sz w:val="18"/>
          <w:szCs w:val="18"/>
          <w:lang w:eastAsia="en-US"/>
        </w:rPr>
        <w:t>et le Signataire pourront tant que de besoin procéder à une signature de l’Engagement par voie électronique.</w:t>
      </w:r>
    </w:p>
    <w:p w14:paraId="72E5FC40" w14:textId="77777777" w:rsidR="00F30734" w:rsidRPr="00333525" w:rsidRDefault="00F30734" w:rsidP="00F30734">
      <w:pPr>
        <w:ind w:left="570"/>
        <w:jc w:val="both"/>
        <w:rPr>
          <w:rFonts w:ascii="Gill Sans Nova" w:eastAsia="Calibri" w:hAnsi="Gill Sans Nova" w:cstheme="minorHAnsi"/>
          <w:sz w:val="18"/>
          <w:szCs w:val="18"/>
          <w:lang w:eastAsia="en-US"/>
        </w:rPr>
      </w:pPr>
    </w:p>
    <w:p w14:paraId="0DA6F629" w14:textId="4D036980" w:rsidR="00662825" w:rsidRPr="00333525" w:rsidRDefault="00F30734" w:rsidP="00F30734">
      <w:pPr>
        <w:jc w:val="both"/>
        <w:rPr>
          <w:rFonts w:ascii="Gill Sans Nova" w:eastAsia="Calibri" w:hAnsi="Gill Sans Nova" w:cstheme="minorHAnsi"/>
          <w:sz w:val="18"/>
          <w:szCs w:val="18"/>
          <w:lang w:eastAsia="en-US"/>
        </w:rPr>
      </w:pPr>
      <w:proofErr w:type="spellStart"/>
      <w:r w:rsidRPr="00333525">
        <w:rPr>
          <w:rFonts w:ascii="Gill Sans Nova" w:eastAsia="Calibri" w:hAnsi="Gill Sans Nova" w:cstheme="minorHAnsi"/>
          <w:sz w:val="18"/>
          <w:szCs w:val="18"/>
        </w:rPr>
        <w:t>Citeo</w:t>
      </w:r>
      <w:proofErr w:type="spellEnd"/>
      <w:r w:rsidRPr="00333525">
        <w:rPr>
          <w:rFonts w:ascii="Gill Sans Nova" w:eastAsia="Calibri" w:hAnsi="Gill Sans Nova" w:cstheme="minorHAnsi"/>
          <w:sz w:val="18"/>
          <w:szCs w:val="18"/>
        </w:rPr>
        <w:t>, le Partenaire</w:t>
      </w:r>
      <w:r w:rsidRPr="00333525" w:rsidDel="00AB6F56">
        <w:rPr>
          <w:rFonts w:ascii="Gill Sans Nova" w:eastAsia="Calibri" w:hAnsi="Gill Sans Nova" w:cstheme="minorHAnsi"/>
          <w:sz w:val="18"/>
          <w:szCs w:val="18"/>
          <w:lang w:eastAsia="en-US"/>
        </w:rPr>
        <w:t xml:space="preserve"> </w:t>
      </w:r>
      <w:r w:rsidRPr="00333525">
        <w:rPr>
          <w:rFonts w:ascii="Gill Sans Nova" w:eastAsia="Calibri" w:hAnsi="Gill Sans Nova" w:cstheme="minorHAnsi"/>
          <w:sz w:val="18"/>
          <w:szCs w:val="18"/>
          <w:lang w:eastAsia="en-US"/>
        </w:rPr>
        <w:t>et le Signataire reconnaissent que ces modalités de signature électronique constituent un mode de conclusion et de formation valide de l’Engagemen</w:t>
      </w:r>
      <w:r w:rsidR="00662825" w:rsidRPr="00333525">
        <w:rPr>
          <w:rFonts w:ascii="Gill Sans Nova" w:eastAsia="Calibri" w:hAnsi="Gill Sans Nova" w:cstheme="minorHAnsi"/>
          <w:sz w:val="18"/>
          <w:szCs w:val="18"/>
          <w:lang w:eastAsia="en-US"/>
        </w:rPr>
        <w:t xml:space="preserve">t. </w:t>
      </w:r>
    </w:p>
    <w:p w14:paraId="16F33C07" w14:textId="77777777" w:rsidR="00662825" w:rsidRPr="00333525" w:rsidRDefault="00662825" w:rsidP="00F30734">
      <w:pPr>
        <w:jc w:val="both"/>
        <w:rPr>
          <w:rFonts w:ascii="Gill Sans Nova" w:eastAsia="Calibri" w:hAnsi="Gill Sans Nova" w:cstheme="minorHAnsi"/>
          <w:sz w:val="18"/>
          <w:szCs w:val="18"/>
          <w:lang w:eastAsia="en-US"/>
        </w:rPr>
      </w:pPr>
    </w:p>
    <w:p w14:paraId="68D4C7FE" w14:textId="7EC9D9A5" w:rsidR="00F30734" w:rsidRPr="00333525" w:rsidRDefault="00F30734" w:rsidP="00F30734">
      <w:pPr>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lastRenderedPageBreak/>
        <w:t xml:space="preserve">Par ailleurs, </w:t>
      </w:r>
      <w:proofErr w:type="spellStart"/>
      <w:r w:rsidRPr="00333525">
        <w:rPr>
          <w:rFonts w:ascii="Gill Sans Nova" w:eastAsia="Calibri" w:hAnsi="Gill Sans Nova" w:cstheme="minorHAnsi"/>
          <w:sz w:val="18"/>
          <w:szCs w:val="18"/>
        </w:rPr>
        <w:t>Citeo</w:t>
      </w:r>
      <w:proofErr w:type="spellEnd"/>
      <w:r w:rsidRPr="00333525">
        <w:rPr>
          <w:rFonts w:ascii="Gill Sans Nova" w:eastAsia="Calibri" w:hAnsi="Gill Sans Nova" w:cstheme="minorHAnsi"/>
          <w:sz w:val="18"/>
          <w:szCs w:val="18"/>
        </w:rPr>
        <w:t>, le Partenaire</w:t>
      </w:r>
      <w:r w:rsidRPr="00333525" w:rsidDel="00AB6F56">
        <w:rPr>
          <w:rFonts w:ascii="Gill Sans Nova" w:eastAsia="Calibri" w:hAnsi="Gill Sans Nova" w:cstheme="minorHAnsi"/>
          <w:sz w:val="18"/>
          <w:szCs w:val="18"/>
          <w:lang w:eastAsia="en-US"/>
        </w:rPr>
        <w:t xml:space="preserve"> </w:t>
      </w:r>
      <w:r w:rsidRPr="00333525">
        <w:rPr>
          <w:rFonts w:ascii="Gill Sans Nova" w:eastAsia="Calibri" w:hAnsi="Gill Sans Nova" w:cstheme="minorHAnsi"/>
          <w:sz w:val="18"/>
          <w:szCs w:val="18"/>
          <w:lang w:eastAsia="en-US"/>
        </w:rPr>
        <w:t>et le Signataire reconnaissent que l’Engagement signé électroniquement aura force probante quel qu’en soit l’usage qui en sera fait et notamment en cas de contestation ou litige éventuel.</w:t>
      </w:r>
    </w:p>
    <w:p w14:paraId="46093E07" w14:textId="77777777" w:rsidR="00F30734" w:rsidRPr="00333525" w:rsidRDefault="00F30734" w:rsidP="00F30734">
      <w:pPr>
        <w:jc w:val="both"/>
        <w:rPr>
          <w:rFonts w:ascii="Gill Sans Nova" w:eastAsia="Calibri" w:hAnsi="Gill Sans Nova" w:cstheme="minorHAnsi"/>
          <w:sz w:val="18"/>
          <w:szCs w:val="18"/>
          <w:lang w:eastAsia="en-US"/>
        </w:rPr>
      </w:pPr>
    </w:p>
    <w:p w14:paraId="6B9D7BD1" w14:textId="77777777" w:rsidR="00F30734" w:rsidRPr="00333525" w:rsidRDefault="00F30734" w:rsidP="00F30734">
      <w:pPr>
        <w:jc w:val="both"/>
        <w:rPr>
          <w:rFonts w:ascii="Gill Sans Nova" w:eastAsia="Calibri" w:hAnsi="Gill Sans Nova" w:cstheme="minorHAnsi"/>
          <w:sz w:val="18"/>
          <w:szCs w:val="18"/>
          <w:lang w:eastAsia="en-US"/>
        </w:rPr>
      </w:pPr>
      <w:commentRangeStart w:id="4"/>
      <w:r w:rsidRPr="00333525">
        <w:rPr>
          <w:rFonts w:ascii="Gill Sans Nova" w:eastAsia="Calibri" w:hAnsi="Gill Sans Nova" w:cstheme="minorHAnsi"/>
          <w:sz w:val="18"/>
          <w:szCs w:val="18"/>
          <w:lang w:eastAsia="en-US"/>
        </w:rPr>
        <w:t>Fait à XXX</w:t>
      </w:r>
    </w:p>
    <w:p w14:paraId="13A3E2A3" w14:textId="77777777" w:rsidR="00F30734" w:rsidRPr="00333525" w:rsidRDefault="00F30734" w:rsidP="00F30734">
      <w:pPr>
        <w:jc w:val="both"/>
        <w:rPr>
          <w:rFonts w:ascii="Gill Sans Nova" w:eastAsia="Calibri" w:hAnsi="Gill Sans Nova" w:cstheme="minorHAnsi"/>
          <w:sz w:val="18"/>
          <w:szCs w:val="18"/>
          <w:lang w:eastAsia="en-US"/>
        </w:rPr>
      </w:pPr>
    </w:p>
    <w:p w14:paraId="113A354D" w14:textId="77777777" w:rsidR="00F30734" w:rsidRPr="00333525" w:rsidRDefault="00F30734" w:rsidP="00F30734">
      <w:pPr>
        <w:jc w:val="both"/>
        <w:rPr>
          <w:rFonts w:ascii="Gill Sans Nova" w:eastAsia="Calibri" w:hAnsi="Gill Sans Nova" w:cstheme="minorHAnsi"/>
          <w:sz w:val="18"/>
          <w:szCs w:val="18"/>
          <w:lang w:eastAsia="en-US"/>
        </w:rPr>
      </w:pPr>
      <w:r w:rsidRPr="00333525">
        <w:rPr>
          <w:rFonts w:ascii="Gill Sans Nova" w:eastAsia="Calibri" w:hAnsi="Gill Sans Nova" w:cstheme="minorHAnsi"/>
          <w:sz w:val="18"/>
          <w:szCs w:val="18"/>
          <w:lang w:eastAsia="en-US"/>
        </w:rPr>
        <w:t>Le XXX</w:t>
      </w:r>
    </w:p>
    <w:p w14:paraId="011B734A" w14:textId="77777777" w:rsidR="00F30734" w:rsidRPr="00333525" w:rsidRDefault="00F30734" w:rsidP="00F30734">
      <w:pPr>
        <w:jc w:val="both"/>
        <w:rPr>
          <w:rFonts w:ascii="Gill Sans Nova" w:eastAsia="Calibri" w:hAnsi="Gill Sans Nova" w:cstheme="minorHAnsi"/>
          <w:sz w:val="18"/>
          <w:szCs w:val="18"/>
          <w:lang w:eastAsia="en-US"/>
        </w:rPr>
      </w:pPr>
    </w:p>
    <w:p w14:paraId="152286B9" w14:textId="77777777" w:rsidR="00F30734" w:rsidRPr="00333525" w:rsidRDefault="00F30734" w:rsidP="00F30734">
      <w:pPr>
        <w:jc w:val="both"/>
        <w:rPr>
          <w:rFonts w:ascii="Gill Sans Nova" w:eastAsia="Calibri" w:hAnsi="Gill Sans Nova" w:cstheme="minorHAnsi"/>
          <w:b/>
          <w:bCs/>
          <w:sz w:val="18"/>
          <w:szCs w:val="18"/>
          <w:lang w:eastAsia="en-US"/>
        </w:rPr>
      </w:pPr>
      <w:r w:rsidRPr="00333525">
        <w:rPr>
          <w:rFonts w:ascii="Gill Sans Nova" w:eastAsia="Calibri" w:hAnsi="Gill Sans Nova" w:cstheme="minorHAnsi"/>
          <w:b/>
          <w:bCs/>
          <w:sz w:val="18"/>
          <w:szCs w:val="18"/>
          <w:lang w:eastAsia="en-US"/>
        </w:rPr>
        <w:t xml:space="preserve">Pour le Signataire </w:t>
      </w:r>
    </w:p>
    <w:p w14:paraId="68971A75" w14:textId="77777777" w:rsidR="00F30734" w:rsidRPr="00333525" w:rsidRDefault="00F30734" w:rsidP="00F30734">
      <w:pPr>
        <w:jc w:val="both"/>
        <w:rPr>
          <w:rFonts w:ascii="Gill Sans Nova" w:eastAsia="Calibri" w:hAnsi="Gill Sans Nova" w:cstheme="minorHAnsi"/>
          <w:sz w:val="18"/>
          <w:szCs w:val="18"/>
          <w:lang w:eastAsia="en-US"/>
        </w:rPr>
      </w:pPr>
      <w:r w:rsidRPr="00333525">
        <w:rPr>
          <w:rFonts w:ascii="Gill Sans Nova" w:eastAsia="Calibri" w:hAnsi="Gill Sans Nova" w:cstheme="minorHAnsi"/>
          <w:b/>
          <w:bCs/>
          <w:sz w:val="18"/>
          <w:szCs w:val="18"/>
          <w:lang w:eastAsia="en-US"/>
        </w:rPr>
        <w:t>(Signature)</w:t>
      </w:r>
      <w:r w:rsidRPr="00333525">
        <w:rPr>
          <w:rFonts w:ascii="Gill Sans Nova" w:eastAsia="Calibri" w:hAnsi="Gill Sans Nova" w:cstheme="minorHAnsi"/>
          <w:sz w:val="18"/>
          <w:szCs w:val="18"/>
          <w:lang w:eastAsia="en-US"/>
        </w:rPr>
        <w:tab/>
      </w:r>
      <w:commentRangeEnd w:id="4"/>
      <w:r w:rsidR="0060575C">
        <w:rPr>
          <w:rStyle w:val="Marquedecommentaire"/>
        </w:rPr>
        <w:commentReference w:id="4"/>
      </w:r>
    </w:p>
    <w:sectPr w:rsidR="00F30734" w:rsidRPr="00333525" w:rsidSect="003A45AA">
      <w:type w:val="continuous"/>
      <w:pgSz w:w="11906" w:h="16838"/>
      <w:pgMar w:top="1417" w:right="1417" w:bottom="1417" w:left="1417" w:header="708" w:footer="708"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NSSOURI Adam" w:date="2025-05-22T15:33:00Z" w:initials="AM">
    <w:p w14:paraId="184B3A7C" w14:textId="77777777" w:rsidR="0060575C" w:rsidRDefault="0060575C" w:rsidP="0060575C">
      <w:pPr>
        <w:pStyle w:val="Commentaire"/>
      </w:pPr>
      <w:r>
        <w:rPr>
          <w:rStyle w:val="Marquedecommentaire"/>
        </w:rPr>
        <w:annotationRef/>
      </w:r>
      <w:r>
        <w:t>À compléter</w:t>
      </w:r>
    </w:p>
  </w:comment>
  <w:comment w:id="1" w:author="MANSSOURI Adam" w:date="2025-05-22T15:33:00Z" w:initials="AM">
    <w:p w14:paraId="3BA39686" w14:textId="39611147" w:rsidR="0060575C" w:rsidRDefault="0060575C" w:rsidP="0060575C">
      <w:pPr>
        <w:pStyle w:val="Commentaire"/>
      </w:pPr>
      <w:r>
        <w:rPr>
          <w:rStyle w:val="Marquedecommentaire"/>
        </w:rPr>
        <w:annotationRef/>
      </w:r>
      <w:r>
        <w:t>À compléter</w:t>
      </w:r>
    </w:p>
  </w:comment>
  <w:comment w:id="2" w:author="MANSSOURI Adam" w:date="2025-05-22T15:33:00Z" w:initials="AM">
    <w:p w14:paraId="32DCDFF8" w14:textId="77777777" w:rsidR="0060575C" w:rsidRDefault="0060575C" w:rsidP="0060575C">
      <w:pPr>
        <w:pStyle w:val="Commentaire"/>
      </w:pPr>
      <w:r>
        <w:rPr>
          <w:rStyle w:val="Marquedecommentaire"/>
        </w:rPr>
        <w:annotationRef/>
      </w:r>
      <w:r>
        <w:t>À compléter</w:t>
      </w:r>
    </w:p>
  </w:comment>
  <w:comment w:id="4" w:author="MANSSOURI Adam" w:date="2025-05-22T15:33:00Z" w:initials="AM">
    <w:p w14:paraId="1BC191C5" w14:textId="77777777" w:rsidR="0060575C" w:rsidRDefault="0060575C" w:rsidP="0060575C">
      <w:pPr>
        <w:pStyle w:val="Commentaire"/>
      </w:pPr>
      <w:r>
        <w:rPr>
          <w:rStyle w:val="Marquedecommentaire"/>
        </w:rPr>
        <w:annotationRef/>
      </w:r>
      <w:r>
        <w:t>À compléter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4B3A7C" w15:done="0"/>
  <w15:commentEx w15:paraId="3BA39686" w15:done="0"/>
  <w15:commentEx w15:paraId="32DCDFF8" w15:done="0"/>
  <w15:commentEx w15:paraId="1BC191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4295F0" w16cex:dateUtc="2025-05-22T13:33:00Z"/>
  <w16cex:commentExtensible w16cex:durableId="44A890E1" w16cex:dateUtc="2025-05-22T13:33:00Z"/>
  <w16cex:commentExtensible w16cex:durableId="7F3A6BDD" w16cex:dateUtc="2025-05-22T13:33:00Z"/>
  <w16cex:commentExtensible w16cex:durableId="6490FD33" w16cex:dateUtc="2025-05-22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4B3A7C" w16cid:durableId="0F4295F0"/>
  <w16cid:commentId w16cid:paraId="3BA39686" w16cid:durableId="44A890E1"/>
  <w16cid:commentId w16cid:paraId="32DCDFF8" w16cid:durableId="7F3A6BDD"/>
  <w16cid:commentId w16cid:paraId="1BC191C5" w16cid:durableId="6490FD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2B967" w14:textId="77777777" w:rsidR="008D3AA7" w:rsidRDefault="008D3AA7" w:rsidP="00AC5265">
      <w:r>
        <w:separator/>
      </w:r>
    </w:p>
  </w:endnote>
  <w:endnote w:type="continuationSeparator" w:id="0">
    <w:p w14:paraId="240D2CDA" w14:textId="77777777" w:rsidR="008D3AA7" w:rsidRDefault="008D3AA7" w:rsidP="00AC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250898"/>
      <w:docPartObj>
        <w:docPartGallery w:val="Page Numbers (Bottom of Page)"/>
        <w:docPartUnique/>
      </w:docPartObj>
    </w:sdtPr>
    <w:sdtEndPr/>
    <w:sdtContent>
      <w:sdt>
        <w:sdtPr>
          <w:id w:val="-1769616900"/>
          <w:docPartObj>
            <w:docPartGallery w:val="Page Numbers (Top of Page)"/>
            <w:docPartUnique/>
          </w:docPartObj>
        </w:sdtPr>
        <w:sdtEndPr/>
        <w:sdtContent>
          <w:p w14:paraId="49E441D5" w14:textId="2699F237" w:rsidR="00F15A79" w:rsidRDefault="00F15A79">
            <w:pPr>
              <w:pStyle w:val="Pieddepage"/>
              <w:jc w:val="right"/>
            </w:pPr>
            <w:r w:rsidRPr="00E35DAB">
              <w:rPr>
                <w:rFonts w:ascii="Gill Sans Nova" w:hAnsi="Gill Sans Nova" w:cstheme="minorHAnsi"/>
                <w:sz w:val="18"/>
                <w:szCs w:val="18"/>
              </w:rPr>
              <w:t xml:space="preserve">Page </w:t>
            </w:r>
            <w:r w:rsidRPr="00E35DAB">
              <w:rPr>
                <w:rFonts w:ascii="Gill Sans Nova" w:hAnsi="Gill Sans Nova" w:cstheme="minorHAnsi"/>
                <w:b/>
                <w:bCs/>
                <w:sz w:val="18"/>
                <w:szCs w:val="18"/>
              </w:rPr>
              <w:fldChar w:fldCharType="begin"/>
            </w:r>
            <w:r w:rsidRPr="00E35DAB">
              <w:rPr>
                <w:rFonts w:ascii="Gill Sans Nova" w:hAnsi="Gill Sans Nova" w:cstheme="minorHAnsi"/>
                <w:b/>
                <w:bCs/>
                <w:sz w:val="18"/>
                <w:szCs w:val="18"/>
              </w:rPr>
              <w:instrText>PAGE</w:instrText>
            </w:r>
            <w:r w:rsidRPr="00E35DAB">
              <w:rPr>
                <w:rFonts w:ascii="Gill Sans Nova" w:hAnsi="Gill Sans Nova" w:cstheme="minorHAnsi"/>
                <w:b/>
                <w:bCs/>
                <w:sz w:val="18"/>
                <w:szCs w:val="18"/>
              </w:rPr>
              <w:fldChar w:fldCharType="separate"/>
            </w:r>
            <w:r w:rsidRPr="00E35DAB">
              <w:rPr>
                <w:rFonts w:ascii="Gill Sans Nova" w:hAnsi="Gill Sans Nova" w:cstheme="minorHAnsi"/>
                <w:b/>
                <w:bCs/>
                <w:sz w:val="18"/>
                <w:szCs w:val="18"/>
              </w:rPr>
              <w:t>2</w:t>
            </w:r>
            <w:r w:rsidRPr="00E35DAB">
              <w:rPr>
                <w:rFonts w:ascii="Gill Sans Nova" w:hAnsi="Gill Sans Nova" w:cstheme="minorHAnsi"/>
                <w:b/>
                <w:bCs/>
                <w:sz w:val="18"/>
                <w:szCs w:val="18"/>
              </w:rPr>
              <w:fldChar w:fldCharType="end"/>
            </w:r>
            <w:r w:rsidRPr="00E35DAB">
              <w:rPr>
                <w:rFonts w:ascii="Gill Sans Nova" w:hAnsi="Gill Sans Nova" w:cstheme="minorHAnsi"/>
                <w:sz w:val="18"/>
                <w:szCs w:val="18"/>
              </w:rPr>
              <w:t xml:space="preserve"> sur </w:t>
            </w:r>
            <w:r w:rsidRPr="00E35DAB">
              <w:rPr>
                <w:rFonts w:ascii="Gill Sans Nova" w:hAnsi="Gill Sans Nova" w:cstheme="minorHAnsi"/>
                <w:b/>
                <w:bCs/>
                <w:sz w:val="18"/>
                <w:szCs w:val="18"/>
              </w:rPr>
              <w:fldChar w:fldCharType="begin"/>
            </w:r>
            <w:r w:rsidRPr="00E35DAB">
              <w:rPr>
                <w:rFonts w:ascii="Gill Sans Nova" w:hAnsi="Gill Sans Nova" w:cstheme="minorHAnsi"/>
                <w:b/>
                <w:bCs/>
                <w:sz w:val="18"/>
                <w:szCs w:val="18"/>
              </w:rPr>
              <w:instrText>NUMPAGES</w:instrText>
            </w:r>
            <w:r w:rsidRPr="00E35DAB">
              <w:rPr>
                <w:rFonts w:ascii="Gill Sans Nova" w:hAnsi="Gill Sans Nova" w:cstheme="minorHAnsi"/>
                <w:b/>
                <w:bCs/>
                <w:sz w:val="18"/>
                <w:szCs w:val="18"/>
              </w:rPr>
              <w:fldChar w:fldCharType="separate"/>
            </w:r>
            <w:r w:rsidRPr="00E35DAB">
              <w:rPr>
                <w:rFonts w:ascii="Gill Sans Nova" w:hAnsi="Gill Sans Nova" w:cstheme="minorHAnsi"/>
                <w:b/>
                <w:bCs/>
                <w:sz w:val="18"/>
                <w:szCs w:val="18"/>
              </w:rPr>
              <w:t>2</w:t>
            </w:r>
            <w:r w:rsidRPr="00E35DAB">
              <w:rPr>
                <w:rFonts w:ascii="Gill Sans Nova" w:hAnsi="Gill Sans Nova" w:cstheme="minorHAnsi"/>
                <w:b/>
                <w:bCs/>
                <w:sz w:val="18"/>
                <w:szCs w:val="18"/>
              </w:rPr>
              <w:fldChar w:fldCharType="end"/>
            </w:r>
          </w:p>
        </w:sdtContent>
      </w:sdt>
    </w:sdtContent>
  </w:sdt>
  <w:p w14:paraId="6743CEC5" w14:textId="77777777" w:rsidR="004E5C2A" w:rsidRPr="00C8665B" w:rsidRDefault="004E5C2A" w:rsidP="00C8665B">
    <w:pPr>
      <w:pStyle w:val="Pieddepage"/>
      <w:rPr>
        <w:i/>
        <w:iCs/>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BB6B2" w14:textId="77777777" w:rsidR="008D3AA7" w:rsidRDefault="008D3AA7" w:rsidP="00AC5265">
      <w:r>
        <w:separator/>
      </w:r>
    </w:p>
  </w:footnote>
  <w:footnote w:type="continuationSeparator" w:id="0">
    <w:p w14:paraId="20C3A7F9" w14:textId="77777777" w:rsidR="008D3AA7" w:rsidRDefault="008D3AA7" w:rsidP="00AC5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3C337" w14:textId="6B5D8C51" w:rsidR="004E5C2A" w:rsidRPr="00A20A1A" w:rsidRDefault="00233C3C" w:rsidP="00603B7B">
    <w:pPr>
      <w:pStyle w:val="En-tte"/>
      <w:jc w:val="right"/>
      <w:rPr>
        <w:rFonts w:ascii="Arial" w:hAnsi="Arial" w:cs="Arial"/>
        <w:sz w:val="16"/>
        <w:szCs w:val="16"/>
      </w:rPr>
    </w:pPr>
    <w:r>
      <w:rPr>
        <w:sz w:val="16"/>
        <w:szCs w:val="16"/>
      </w:rPr>
      <w:tab/>
    </w:r>
    <w:r>
      <w:rPr>
        <w:sz w:val="16"/>
        <w:szCs w:val="16"/>
      </w:rPr>
      <w:tab/>
    </w:r>
  </w:p>
  <w:p w14:paraId="3354E06F" w14:textId="77777777" w:rsidR="004E5C2A" w:rsidRDefault="004E5C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500FC9"/>
    <w:multiLevelType w:val="hybridMultilevel"/>
    <w:tmpl w:val="709EC36C"/>
    <w:lvl w:ilvl="0" w:tplc="FFFFFFFF">
      <w:start w:val="2"/>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201556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SSOURI Adam">
    <w15:presenceInfo w15:providerId="AD" w15:userId="S::adam.manssouri@citeo.com::d090c43d-95ae-40af-a22c-145f5b1b9f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734"/>
    <w:rsid w:val="0004744B"/>
    <w:rsid w:val="000661D1"/>
    <w:rsid w:val="000945DB"/>
    <w:rsid w:val="000E7457"/>
    <w:rsid w:val="001202A2"/>
    <w:rsid w:val="001559D2"/>
    <w:rsid w:val="00176BF6"/>
    <w:rsid w:val="00233C3C"/>
    <w:rsid w:val="00236A29"/>
    <w:rsid w:val="00333525"/>
    <w:rsid w:val="00351C7F"/>
    <w:rsid w:val="00390035"/>
    <w:rsid w:val="003A45AA"/>
    <w:rsid w:val="003E6024"/>
    <w:rsid w:val="004E5C2A"/>
    <w:rsid w:val="0050125D"/>
    <w:rsid w:val="00507C86"/>
    <w:rsid w:val="00590A46"/>
    <w:rsid w:val="0060575C"/>
    <w:rsid w:val="00616882"/>
    <w:rsid w:val="00662825"/>
    <w:rsid w:val="006A769B"/>
    <w:rsid w:val="006C4429"/>
    <w:rsid w:val="00742840"/>
    <w:rsid w:val="00783A03"/>
    <w:rsid w:val="007E1061"/>
    <w:rsid w:val="0083428B"/>
    <w:rsid w:val="008D3AA7"/>
    <w:rsid w:val="00902DF6"/>
    <w:rsid w:val="009E1A00"/>
    <w:rsid w:val="00A05822"/>
    <w:rsid w:val="00AB3108"/>
    <w:rsid w:val="00AC5265"/>
    <w:rsid w:val="00B51C97"/>
    <w:rsid w:val="00BA1289"/>
    <w:rsid w:val="00BA4CDA"/>
    <w:rsid w:val="00C33833"/>
    <w:rsid w:val="00D03F4D"/>
    <w:rsid w:val="00D5056B"/>
    <w:rsid w:val="00DE24AB"/>
    <w:rsid w:val="00E35DAB"/>
    <w:rsid w:val="00E376BF"/>
    <w:rsid w:val="00E551A8"/>
    <w:rsid w:val="00E8206A"/>
    <w:rsid w:val="00E91839"/>
    <w:rsid w:val="00EB1FBB"/>
    <w:rsid w:val="00EC44A8"/>
    <w:rsid w:val="00EE2072"/>
    <w:rsid w:val="00EE3207"/>
    <w:rsid w:val="00EF4A87"/>
    <w:rsid w:val="00F15A79"/>
    <w:rsid w:val="00F30734"/>
    <w:rsid w:val="00F9573A"/>
    <w:rsid w:val="00FA3CA9"/>
    <w:rsid w:val="00FB19BF"/>
    <w:rsid w:val="00FB5847"/>
    <w:rsid w:val="00FE00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42002"/>
  <w15:chartTrackingRefBased/>
  <w15:docId w15:val="{6C59D700-8BDC-4F03-B54E-4D5B62CA9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34"/>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F30734"/>
    <w:pPr>
      <w:tabs>
        <w:tab w:val="center" w:pos="4536"/>
        <w:tab w:val="right" w:pos="9072"/>
      </w:tabs>
    </w:pPr>
  </w:style>
  <w:style w:type="character" w:customStyle="1" w:styleId="PieddepageCar">
    <w:name w:val="Pied de page Car"/>
    <w:basedOn w:val="Policepardfaut"/>
    <w:link w:val="Pieddepage"/>
    <w:uiPriority w:val="99"/>
    <w:rsid w:val="00F30734"/>
    <w:rPr>
      <w:rFonts w:ascii="Times New Roman" w:eastAsia="Times New Roman" w:hAnsi="Times New Roman" w:cs="Times New Roman"/>
      <w:sz w:val="20"/>
      <w:szCs w:val="20"/>
      <w:lang w:eastAsia="fr-FR"/>
    </w:rPr>
  </w:style>
  <w:style w:type="character" w:styleId="Marquedecommentaire">
    <w:name w:val="annotation reference"/>
    <w:uiPriority w:val="99"/>
    <w:rsid w:val="00F30734"/>
    <w:rPr>
      <w:sz w:val="16"/>
      <w:szCs w:val="16"/>
    </w:rPr>
  </w:style>
  <w:style w:type="paragraph" w:styleId="Commentaire">
    <w:name w:val="annotation text"/>
    <w:basedOn w:val="Normal"/>
    <w:link w:val="CommentaireCar"/>
    <w:rsid w:val="00F30734"/>
  </w:style>
  <w:style w:type="character" w:customStyle="1" w:styleId="CommentaireCar">
    <w:name w:val="Commentaire Car"/>
    <w:basedOn w:val="Policepardfaut"/>
    <w:link w:val="Commentaire"/>
    <w:rsid w:val="00F30734"/>
    <w:rPr>
      <w:rFonts w:ascii="Times New Roman" w:eastAsia="Times New Roman" w:hAnsi="Times New Roman" w:cs="Times New Roman"/>
      <w:sz w:val="20"/>
      <w:szCs w:val="20"/>
      <w:lang w:eastAsia="fr-FR"/>
    </w:rPr>
  </w:style>
  <w:style w:type="paragraph" w:styleId="En-tte">
    <w:name w:val="header"/>
    <w:basedOn w:val="Normal"/>
    <w:link w:val="En-tteCar"/>
    <w:rsid w:val="00F30734"/>
    <w:pPr>
      <w:tabs>
        <w:tab w:val="center" w:pos="4536"/>
        <w:tab w:val="right" w:pos="9072"/>
      </w:tabs>
    </w:pPr>
    <w:rPr>
      <w:sz w:val="24"/>
    </w:rPr>
  </w:style>
  <w:style w:type="character" w:customStyle="1" w:styleId="En-tteCar">
    <w:name w:val="En-tête Car"/>
    <w:basedOn w:val="Policepardfaut"/>
    <w:link w:val="En-tte"/>
    <w:rsid w:val="00F30734"/>
    <w:rPr>
      <w:rFonts w:ascii="Times New Roman" w:eastAsia="Times New Roman" w:hAnsi="Times New Roman" w:cs="Times New Roman"/>
      <w:sz w:val="24"/>
      <w:szCs w:val="20"/>
      <w:lang w:eastAsia="fr-FR"/>
    </w:rPr>
  </w:style>
  <w:style w:type="paragraph" w:styleId="Objetducommentaire">
    <w:name w:val="annotation subject"/>
    <w:basedOn w:val="Commentaire"/>
    <w:next w:val="Commentaire"/>
    <w:link w:val="ObjetducommentaireCar"/>
    <w:uiPriority w:val="99"/>
    <w:semiHidden/>
    <w:unhideWhenUsed/>
    <w:rsid w:val="0060575C"/>
    <w:rPr>
      <w:b/>
      <w:bCs/>
    </w:rPr>
  </w:style>
  <w:style w:type="character" w:customStyle="1" w:styleId="ObjetducommentaireCar">
    <w:name w:val="Objet du commentaire Car"/>
    <w:basedOn w:val="CommentaireCar"/>
    <w:link w:val="Objetducommentaire"/>
    <w:uiPriority w:val="99"/>
    <w:semiHidden/>
    <w:rsid w:val="0060575C"/>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F2EE101292C740B25DAAF2D267C100" ma:contentTypeVersion="19" ma:contentTypeDescription="Crée un document." ma:contentTypeScope="" ma:versionID="b3d339a644ab2f1e67ffaeabfd8a2bc9">
  <xsd:schema xmlns:xsd="http://www.w3.org/2001/XMLSchema" xmlns:xs="http://www.w3.org/2001/XMLSchema" xmlns:p="http://schemas.microsoft.com/office/2006/metadata/properties" xmlns:ns2="81221dee-5606-43d8-9b03-0e1c61c53ea5" xmlns:ns3="c30b790a-164a-4a27-80e7-afb1cf9940e1" targetNamespace="http://schemas.microsoft.com/office/2006/metadata/properties" ma:root="true" ma:fieldsID="7bc24f3c928e3a7b988e1c589b50ce68" ns2:_="" ns3:_="">
    <xsd:import namespace="81221dee-5606-43d8-9b03-0e1c61c53ea5"/>
    <xsd:import namespace="c30b790a-164a-4a27-80e7-afb1cf994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221dee-5606-43d8-9b03-0e1c61c53ea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7c438932-e60c-4d09-961f-35e7fc55cd46}" ma:internalName="TaxCatchAll" ma:showField="CatchAllData" ma:web="81221dee-5606-43d8-9b03-0e1c61c53e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0b790a-164a-4a27-80e7-afb1cf994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94a083a-1e22-4320-a76d-dcd5c55a697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1221dee-5606-43d8-9b03-0e1c61c53ea5" xsi:nil="true"/>
    <lcf76f155ced4ddcb4097134ff3c332f xmlns="c30b790a-164a-4a27-80e7-afb1cf9940e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BBB50-6F8D-4403-97A6-18A59C4A8160}"/>
</file>

<file path=customXml/itemProps2.xml><?xml version="1.0" encoding="utf-8"?>
<ds:datastoreItem xmlns:ds="http://schemas.openxmlformats.org/officeDocument/2006/customXml" ds:itemID="{97F1C068-651C-4C01-BE1C-1A0139CD8D8E}">
  <ds:schemaRefs>
    <ds:schemaRef ds:uri="http://schemas.microsoft.com/office/2006/metadata/properties"/>
    <ds:schemaRef ds:uri="http://schemas.microsoft.com/office/infopath/2007/PartnerControls"/>
    <ds:schemaRef ds:uri="81221dee-5606-43d8-9b03-0e1c61c53ea5"/>
    <ds:schemaRef ds:uri="c30b790a-164a-4a27-80e7-afb1cf9940e1"/>
  </ds:schemaRefs>
</ds:datastoreItem>
</file>

<file path=customXml/itemProps3.xml><?xml version="1.0" encoding="utf-8"?>
<ds:datastoreItem xmlns:ds="http://schemas.openxmlformats.org/officeDocument/2006/customXml" ds:itemID="{D9E96123-6967-4F25-8905-27E650ECD0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1799</Words>
  <Characters>9898</Characters>
  <Application>Microsoft Office Word</Application>
  <DocSecurity>0</DocSecurity>
  <Lines>82</Lines>
  <Paragraphs>23</Paragraphs>
  <ScaleCrop>false</ScaleCrop>
  <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ROUGET Jean-Philippe</dc:creator>
  <cp:keywords/>
  <dc:description/>
  <cp:lastModifiedBy>MANSSOURI Adam</cp:lastModifiedBy>
  <cp:revision>23</cp:revision>
  <dcterms:created xsi:type="dcterms:W3CDTF">2025-05-15T15:11:00Z</dcterms:created>
  <dcterms:modified xsi:type="dcterms:W3CDTF">2025-10-30T14:21:00Z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0x01010075F2EE101292C740B25DAAF2D267C100</vt:lpwstr>
  </property>
  <property fmtid="{D5CDD505-2E9C-101B-9397-08002B2CF9AE}" pid="3" name="MediaServiceImageTags">
    <vt:lpwstr/>
  </property>
</Properties>
</file>